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F65A" w14:textId="77777777" w:rsidR="00D52D40" w:rsidRPr="00D52D40" w:rsidRDefault="008B672A" w:rsidP="00D52D40">
      <w:pPr>
        <w:pStyle w:val="Title"/>
      </w:pPr>
      <w:r w:rsidRPr="008B672A">
        <w:t>Excursions and Service Events Policy</w:t>
      </w:r>
    </w:p>
    <w:p w14:paraId="0983A76D" w14:textId="77777777" w:rsidR="00D52D40" w:rsidRPr="00D52D40" w:rsidRDefault="00D52D40" w:rsidP="00D52D40">
      <w:pPr>
        <w:pStyle w:val="Mandatory"/>
      </w:pPr>
      <w:r w:rsidRPr="00D52D40">
        <w:t xml:space="preserve">Mandatory – Quality Area </w:t>
      </w:r>
      <w:r w:rsidR="008B672A">
        <w:t>2</w:t>
      </w:r>
    </w:p>
    <w:p w14:paraId="1ABAB413" w14:textId="77777777" w:rsidR="008B672A" w:rsidRDefault="008B672A" w:rsidP="008B672A">
      <w:pPr>
        <w:pStyle w:val="Heading1"/>
      </w:pPr>
      <w:r>
        <w:t>Purpose</w:t>
      </w:r>
    </w:p>
    <w:p w14:paraId="079B0E94" w14:textId="77777777" w:rsidR="008B672A" w:rsidRDefault="008B672A" w:rsidP="008B672A">
      <w:pPr>
        <w:pStyle w:val="BodyText"/>
      </w:pPr>
      <w:r>
        <w:t xml:space="preserve">This policy will provide guidelines for </w:t>
      </w:r>
      <w:r w:rsidR="00796013">
        <w:fldChar w:fldCharType="begin"/>
      </w:r>
      <w:r w:rsidR="00796013">
        <w:instrText xml:space="preserve"> DOCPROPERTY  Company  \* MERGEFORMAT </w:instrText>
      </w:r>
      <w:r w:rsidR="00796013">
        <w:fldChar w:fldCharType="separate"/>
      </w:r>
      <w:r w:rsidR="00D926FC">
        <w:t>[Service Name]</w:t>
      </w:r>
      <w:r w:rsidR="00796013">
        <w:fldChar w:fldCharType="end"/>
      </w:r>
      <w:r>
        <w:t xml:space="preserve"> to plan and conduct safe and appropriate excursions and service events</w:t>
      </w:r>
      <w:r w:rsidR="00F42713">
        <w:t>.</w:t>
      </w:r>
    </w:p>
    <w:p w14:paraId="628AF6CA" w14:textId="77777777" w:rsidR="008B672A" w:rsidRDefault="008B672A" w:rsidP="008B672A">
      <w:pPr>
        <w:pStyle w:val="Heading1"/>
      </w:pPr>
      <w:r>
        <w:t>Policy statement</w:t>
      </w:r>
    </w:p>
    <w:p w14:paraId="082A97FA" w14:textId="77777777" w:rsidR="008B672A" w:rsidRDefault="008B672A" w:rsidP="008B672A">
      <w:pPr>
        <w:pStyle w:val="Heading2"/>
      </w:pPr>
      <w:r>
        <w:t>Values</w:t>
      </w:r>
    </w:p>
    <w:p w14:paraId="6514F735" w14:textId="7732F7E2" w:rsidR="008B672A" w:rsidRDefault="00717EED" w:rsidP="008B672A">
      <w:pPr>
        <w:pStyle w:val="BodyText3ptAfter"/>
      </w:pPr>
      <w:r>
        <w:t>Research Preschool</w:t>
      </w:r>
      <w:r w:rsidR="008B672A">
        <w:t xml:space="preserve"> is committed to:</w:t>
      </w:r>
    </w:p>
    <w:p w14:paraId="705C9E98" w14:textId="77777777" w:rsidR="008B672A" w:rsidRDefault="008B672A" w:rsidP="00BA57C8">
      <w:pPr>
        <w:pStyle w:val="Bullets1"/>
        <w:ind w:left="284" w:hanging="284"/>
      </w:pPr>
      <w:r>
        <w:t>providing opportunities through the educational program for children to explore and experience the wider environment and broader society</w:t>
      </w:r>
    </w:p>
    <w:p w14:paraId="2C3D0E1A" w14:textId="77777777" w:rsidR="008B672A" w:rsidRDefault="008B672A" w:rsidP="00BA57C8">
      <w:pPr>
        <w:pStyle w:val="Bullets1"/>
        <w:ind w:left="284" w:hanging="284"/>
      </w:pPr>
      <w:r>
        <w:t>ensuring that all excursions and service events are accessible, affordable and contribute to children’s learning and development</w:t>
      </w:r>
    </w:p>
    <w:p w14:paraId="3D52D00A" w14:textId="77777777" w:rsidR="008B672A" w:rsidRDefault="008B672A" w:rsidP="00BA57C8">
      <w:pPr>
        <w:pStyle w:val="Bullets1"/>
        <w:ind w:left="284" w:hanging="284"/>
      </w:pPr>
      <w:r>
        <w:t xml:space="preserve">ensuring the health, </w:t>
      </w:r>
      <w:proofErr w:type="gramStart"/>
      <w:r>
        <w:t>safety</w:t>
      </w:r>
      <w:proofErr w:type="gramEnd"/>
      <w:r>
        <w:t xml:space="preserve"> and well</w:t>
      </w:r>
      <w:r w:rsidRPr="005F31EC">
        <w:t xml:space="preserve">being of </w:t>
      </w:r>
      <w:r>
        <w:t xml:space="preserve">children at all times, including </w:t>
      </w:r>
      <w:r w:rsidRPr="005F31EC">
        <w:t xml:space="preserve">during excursions and </w:t>
      </w:r>
      <w:r>
        <w:t xml:space="preserve">service </w:t>
      </w:r>
      <w:r w:rsidRPr="005F31EC">
        <w:t>events</w:t>
      </w:r>
    </w:p>
    <w:p w14:paraId="2D03EC3F" w14:textId="77777777" w:rsidR="00CB0074" w:rsidRDefault="008B672A" w:rsidP="00BA57C8">
      <w:pPr>
        <w:pStyle w:val="Bullets1"/>
        <w:ind w:left="284" w:hanging="284"/>
      </w:pPr>
      <w:r>
        <w:t>providing adequate supervision of all children during excursions and service events</w:t>
      </w:r>
    </w:p>
    <w:p w14:paraId="0A8AF3D9" w14:textId="77777777" w:rsidR="008B672A" w:rsidRDefault="00CB0074" w:rsidP="00BA57C8">
      <w:pPr>
        <w:pStyle w:val="Bullets1"/>
        <w:ind w:left="284" w:hanging="284"/>
      </w:pPr>
      <w:r>
        <w:t>promoting road safety education and safe active travel for children</w:t>
      </w:r>
      <w:r w:rsidR="008B672A">
        <w:t>.</w:t>
      </w:r>
    </w:p>
    <w:p w14:paraId="0FB97FD6" w14:textId="77777777" w:rsidR="008B672A" w:rsidRDefault="008B672A" w:rsidP="008B672A">
      <w:pPr>
        <w:pStyle w:val="Heading2"/>
      </w:pPr>
      <w:r>
        <w:t>Scope</w:t>
      </w:r>
    </w:p>
    <w:p w14:paraId="5A69EA77" w14:textId="0A0B0950" w:rsidR="008B672A" w:rsidRDefault="008B672A" w:rsidP="008B672A">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D926FC">
        <w:rPr>
          <w:shd w:val="clear" w:color="auto" w:fill="FFFFFF"/>
        </w:rPr>
        <w:t xml:space="preserve">Persons with Management and Control, </w:t>
      </w:r>
      <w:r>
        <w:rPr>
          <w:shd w:val="clear" w:color="auto" w:fill="FFFFFF"/>
        </w:rPr>
        <w:t>Nominated Su</w:t>
      </w:r>
      <w:r w:rsidR="00D926FC">
        <w:rPr>
          <w:shd w:val="clear" w:color="auto" w:fill="FFFFFF"/>
        </w:rPr>
        <w:t>pervisor, Persons in Day to day Charge</w:t>
      </w:r>
      <w:r>
        <w:rPr>
          <w:shd w:val="clear" w:color="auto" w:fill="FFFFFF"/>
        </w:rPr>
        <w:t>,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w:t>
      </w:r>
      <w:proofErr w:type="gramStart"/>
      <w:r>
        <w:rPr>
          <w:shd w:val="clear" w:color="auto" w:fill="FFFFFF"/>
        </w:rPr>
        <w:t>children</w:t>
      </w:r>
      <w:proofErr w:type="gramEnd"/>
      <w:r>
        <w:rPr>
          <w:shd w:val="clear" w:color="auto" w:fill="FFFFFF"/>
        </w:rPr>
        <w:t xml:space="preserve"> and others </w:t>
      </w:r>
      <w:r w:rsidRPr="003721BA">
        <w:rPr>
          <w:shd w:val="clear" w:color="auto" w:fill="FFFFFF"/>
        </w:rPr>
        <w:t xml:space="preserve">attending </w:t>
      </w:r>
      <w:r>
        <w:rPr>
          <w:shd w:val="clear" w:color="auto" w:fill="FFFFFF"/>
        </w:rPr>
        <w:t xml:space="preserve">the programs and activities of </w:t>
      </w:r>
      <w:r w:rsidR="00717EED">
        <w:t>Research Preschool</w:t>
      </w:r>
      <w:r>
        <w:rPr>
          <w:shd w:val="clear" w:color="auto" w:fill="FFFFFF"/>
        </w:rPr>
        <w:t>, including during offsite excursions and events.</w:t>
      </w:r>
    </w:p>
    <w:p w14:paraId="2C54BA23" w14:textId="77777777" w:rsidR="008B672A" w:rsidRDefault="008B672A" w:rsidP="008B672A">
      <w:pPr>
        <w:pStyle w:val="Heading2"/>
      </w:pPr>
      <w:r>
        <w:t>Background and legislation</w:t>
      </w:r>
    </w:p>
    <w:p w14:paraId="4975A190" w14:textId="77777777" w:rsidR="008B672A" w:rsidRPr="00A16A2B" w:rsidRDefault="008B672A" w:rsidP="008B672A">
      <w:pPr>
        <w:pStyle w:val="Heading4"/>
      </w:pPr>
      <w:r w:rsidRPr="00A16A2B">
        <w:t>Background</w:t>
      </w:r>
    </w:p>
    <w:p w14:paraId="40C3EAC7" w14:textId="77777777" w:rsidR="008B672A" w:rsidRDefault="008B672A" w:rsidP="008B672A">
      <w:pPr>
        <w:pStyle w:val="BodyText"/>
      </w:pPr>
      <w:r>
        <w:t xml:space="preserve">Excursions and service events are planned to extend the educational program and further develop the current interests of children. </w:t>
      </w:r>
      <w:r w:rsidR="009938DC">
        <w:t xml:space="preserve">The </w:t>
      </w:r>
      <w:r w:rsidR="009938DC" w:rsidRPr="001A1535">
        <w:rPr>
          <w:i/>
        </w:rPr>
        <w:t>Victorian Early Years Learning and Development Framework</w:t>
      </w:r>
      <w:r w:rsidR="009938DC">
        <w:rPr>
          <w:i/>
        </w:rPr>
        <w:t xml:space="preserve"> (</w:t>
      </w:r>
      <w:r w:rsidR="009938DC">
        <w:t xml:space="preserve">refer to </w:t>
      </w:r>
      <w:r w:rsidR="009938DC" w:rsidRPr="006E0323">
        <w:rPr>
          <w:i/>
        </w:rPr>
        <w:t>Sources</w:t>
      </w:r>
      <w:r w:rsidR="009938DC">
        <w:t xml:space="preserve">) states that </w:t>
      </w:r>
      <w:r>
        <w:t xml:space="preserve">“Participating in their communities strengthens children’s sense of identity and wellbeing” (Outcome 2: </w:t>
      </w:r>
      <w:r w:rsidRPr="00505F91">
        <w:t xml:space="preserve">Children </w:t>
      </w:r>
      <w:proofErr w:type="gramStart"/>
      <w:r w:rsidRPr="00505F91">
        <w:t>are connected with</w:t>
      </w:r>
      <w:proofErr w:type="gramEnd"/>
      <w:r w:rsidRPr="00505F91">
        <w:t xml:space="preserve"> and contribute to their world</w:t>
      </w:r>
      <w:r w:rsidR="009938DC">
        <w:t>)</w:t>
      </w:r>
      <w:r>
        <w:t>. The purpose and educational value of each excursion or service event should be clearly com</w:t>
      </w:r>
      <w:r w:rsidR="00D22FB4">
        <w:t>municated to parents/guardians.</w:t>
      </w:r>
    </w:p>
    <w:p w14:paraId="3712A97D" w14:textId="77777777" w:rsidR="008B672A" w:rsidRDefault="008B672A" w:rsidP="008B672A">
      <w:pPr>
        <w:pStyle w:val="BodyText"/>
      </w:pPr>
      <w:r>
        <w:t xml:space="preserve">When planning excursions 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w:t>
      </w:r>
      <w:proofErr w:type="gramStart"/>
      <w:r>
        <w:t>needs</w:t>
      </w:r>
      <w:proofErr w:type="gramEnd"/>
      <w:r>
        <w:t xml:space="preserve">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 Clear procedures must be developed and followed, and these should be com</w:t>
      </w:r>
      <w:r w:rsidR="00A86CAB">
        <w:t>municated to parents/guardians.</w:t>
      </w:r>
    </w:p>
    <w:p w14:paraId="61FCE80A" w14:textId="77777777" w:rsidR="00F42713" w:rsidRDefault="008B672A" w:rsidP="009F7AB2">
      <w:pPr>
        <w:pStyle w:val="BodyText"/>
      </w:pPr>
      <w:r>
        <w:t>A risk assessment must be carried out for each excursion to determine any risks to children’s health, safety or wellbeing before permission is sought from parents/guardians (Regulation</w:t>
      </w:r>
      <w:r w:rsidR="00FF2DE0">
        <w:t>s</w:t>
      </w:r>
      <w:r>
        <w:t xml:space="preserve"> 100, 101). The risk assessment must identify each risk and specify how the risk will be managed and/or minimised (Regulation 101).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refer to Attachment 1</w:t>
      </w:r>
      <w:r w:rsidR="00F42713">
        <w:t>.</w:t>
      </w:r>
    </w:p>
    <w:p w14:paraId="3E5EBA59" w14:textId="77777777" w:rsidR="00F42713" w:rsidRPr="009F7AB2" w:rsidRDefault="00F42713" w:rsidP="009F7AB2">
      <w:pPr>
        <w:pStyle w:val="BodyText3ptAfter"/>
      </w:pPr>
      <w:r w:rsidRPr="009F7AB2">
        <w:lastRenderedPageBreak/>
        <w:t>Active travel excursions near the service have a range of benefits including:</w:t>
      </w:r>
    </w:p>
    <w:p w14:paraId="531FC5B1" w14:textId="77777777" w:rsidR="00F42713" w:rsidRPr="009F7AB2" w:rsidRDefault="00F42713" w:rsidP="009F7AB2">
      <w:pPr>
        <w:pStyle w:val="BodyText3ptAfter"/>
        <w:numPr>
          <w:ilvl w:val="0"/>
          <w:numId w:val="42"/>
        </w:numPr>
      </w:pPr>
      <w:r w:rsidRPr="009F7AB2">
        <w:t>children and staff being physically active</w:t>
      </w:r>
    </w:p>
    <w:p w14:paraId="04EFFD95" w14:textId="77777777" w:rsidR="00F42713" w:rsidRPr="009F7AB2" w:rsidRDefault="00F42713" w:rsidP="009F7AB2">
      <w:pPr>
        <w:pStyle w:val="BodyText3ptAfter"/>
        <w:numPr>
          <w:ilvl w:val="0"/>
          <w:numId w:val="42"/>
        </w:numPr>
      </w:pPr>
      <w:r w:rsidRPr="009F7AB2">
        <w:t>providing the opportunity to practice road safety</w:t>
      </w:r>
    </w:p>
    <w:p w14:paraId="05DFEE49" w14:textId="77777777" w:rsidR="00F42713" w:rsidRDefault="00F42713" w:rsidP="009F7AB2">
      <w:pPr>
        <w:pStyle w:val="BodyText3ptAfter"/>
        <w:numPr>
          <w:ilvl w:val="0"/>
          <w:numId w:val="42"/>
        </w:numPr>
      </w:pPr>
      <w:r w:rsidRPr="009F7AB2">
        <w:t>engaging with the community</w:t>
      </w:r>
      <w:r>
        <w:t>.</w:t>
      </w:r>
    </w:p>
    <w:p w14:paraId="7AC51FFC" w14:textId="77777777" w:rsidR="00CB0074" w:rsidRPr="009F7AB2" w:rsidRDefault="00CB0074" w:rsidP="009F7AB2">
      <w:pPr>
        <w:pStyle w:val="BodyText"/>
      </w:pPr>
      <w:r w:rsidRPr="00CB0074">
        <w:t xml:space="preserve">Early childhood road safety education aims to reduce the risk of serious injury and death from road trauma. It also aims to lay the foundations for children to become safe and independent road and transport users in the future. </w:t>
      </w:r>
      <w:r w:rsidRPr="009F7AB2">
        <w:t xml:space="preserve">Road safety education is an important part of a holistic approach to keeping children safe around traffic and in the road environment. Effective traffic skills are best learnt if they occur in a real environment </w:t>
      </w:r>
      <w:proofErr w:type="gramStart"/>
      <w:r w:rsidRPr="009F7AB2">
        <w:t>i.e.</w:t>
      </w:r>
      <w:proofErr w:type="gramEnd"/>
      <w:r w:rsidRPr="009F7AB2">
        <w:t xml:space="preserve"> using crossings and traffic lights. </w:t>
      </w:r>
    </w:p>
    <w:p w14:paraId="776912F6" w14:textId="77777777" w:rsidR="008B672A" w:rsidRDefault="008B672A" w:rsidP="008B672A">
      <w:pPr>
        <w:pStyle w:val="Heading4"/>
      </w:pPr>
      <w:r>
        <w:t>Legislation and standards</w:t>
      </w:r>
    </w:p>
    <w:p w14:paraId="1509507F" w14:textId="77777777" w:rsidR="008B672A" w:rsidRPr="005F31EC" w:rsidRDefault="008B672A" w:rsidP="008B672A">
      <w:pPr>
        <w:pStyle w:val="BodyText3ptAfter"/>
      </w:pPr>
      <w:r w:rsidRPr="005F31EC">
        <w:t xml:space="preserve">Relevant legislation </w:t>
      </w:r>
      <w:r>
        <w:t xml:space="preserve">and standards </w:t>
      </w:r>
      <w:r w:rsidRPr="005F31EC">
        <w:t xml:space="preserve">include but </w:t>
      </w:r>
      <w:r>
        <w:t xml:space="preserve">are </w:t>
      </w:r>
      <w:r w:rsidRPr="005F31EC">
        <w:t>not limited to:</w:t>
      </w:r>
    </w:p>
    <w:p w14:paraId="2161C59F" w14:textId="77777777" w:rsidR="008B672A" w:rsidRPr="00FF2DE0" w:rsidRDefault="008B672A" w:rsidP="00461EBB">
      <w:pPr>
        <w:pStyle w:val="Bullets1"/>
        <w:ind w:left="284" w:hanging="284"/>
        <w:rPr>
          <w:i/>
        </w:rPr>
      </w:pPr>
      <w:r w:rsidRPr="00FF2DE0">
        <w:rPr>
          <w:i/>
        </w:rPr>
        <w:t>Education and Care Services National Law Act 2010</w:t>
      </w:r>
    </w:p>
    <w:p w14:paraId="3EE7220E" w14:textId="77777777" w:rsidR="003120D4" w:rsidRPr="009F7AB2" w:rsidRDefault="008B672A" w:rsidP="00836433">
      <w:pPr>
        <w:pStyle w:val="Bullets1"/>
        <w:ind w:left="284" w:hanging="284"/>
      </w:pPr>
      <w:r w:rsidRPr="002F5586">
        <w:rPr>
          <w:i/>
        </w:rPr>
        <w:t>Education</w:t>
      </w:r>
      <w:r w:rsidRPr="00836433">
        <w:rPr>
          <w:i/>
        </w:rPr>
        <w:t xml:space="preserve"> and Care Services National Regulations 2011</w:t>
      </w:r>
    </w:p>
    <w:p w14:paraId="44123CE4" w14:textId="77777777" w:rsidR="008B672A" w:rsidRDefault="008B672A" w:rsidP="00D04A1D">
      <w:pPr>
        <w:pStyle w:val="Bullets1"/>
        <w:ind w:left="284" w:hanging="284"/>
      </w:pPr>
      <w:r w:rsidRPr="002F5586">
        <w:rPr>
          <w:i/>
        </w:rPr>
        <w:t>National Quality Standard</w:t>
      </w:r>
      <w:r>
        <w:t xml:space="preserve">, </w:t>
      </w:r>
      <w:r w:rsidR="00D04A1D">
        <w:t xml:space="preserve">including </w:t>
      </w:r>
      <w:r>
        <w:t>Quality Area 1: Educational Program and Practice</w:t>
      </w:r>
      <w:r w:rsidR="00D04A1D">
        <w:t xml:space="preserve"> and </w:t>
      </w:r>
      <w:r>
        <w:t>Quality Area 2: Children’s Health and Safety</w:t>
      </w:r>
    </w:p>
    <w:p w14:paraId="0AB6CD73" w14:textId="77777777" w:rsidR="008B672A" w:rsidRDefault="008B672A" w:rsidP="009F7AB2">
      <w:pPr>
        <w:pStyle w:val="Heading2"/>
        <w:ind w:left="284" w:hanging="284"/>
      </w:pPr>
      <w:r>
        <w:t>Definitions</w:t>
      </w:r>
    </w:p>
    <w:p w14:paraId="21F4675B" w14:textId="77777777" w:rsidR="008B672A" w:rsidRDefault="008B672A" w:rsidP="008B672A">
      <w:pPr>
        <w:pStyle w:val="BodyText"/>
      </w:pPr>
      <w:r w:rsidRPr="003E6337">
        <w:t xml:space="preserve">The terms defined in this section relate specifically to this policy. For commonly used terms </w:t>
      </w:r>
      <w:proofErr w:type="gramStart"/>
      <w:r w:rsidRPr="003E6337">
        <w:t>e.g.</w:t>
      </w:r>
      <w:proofErr w:type="gramEnd"/>
      <w:r w:rsidRPr="003E6337">
        <w:t xml:space="preserve">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t xml:space="preserve"> section</w:t>
      </w:r>
      <w:r w:rsidRPr="003E6337">
        <w:t xml:space="preserve"> of this manual</w:t>
      </w:r>
      <w:r>
        <w:t>.</w:t>
      </w:r>
    </w:p>
    <w:p w14:paraId="382DD8D6" w14:textId="77777777" w:rsidR="008B672A" w:rsidRPr="00F0193E" w:rsidRDefault="008B672A" w:rsidP="008B672A">
      <w:pPr>
        <w:pStyle w:val="BodyText"/>
        <w:spacing w:after="60"/>
      </w:pPr>
      <w:r w:rsidRPr="00F0193E">
        <w:rPr>
          <w:b/>
        </w:rPr>
        <w:t xml:space="preserve">Adequate supervision: </w:t>
      </w:r>
      <w:r w:rsidRPr="00F0193E">
        <w:t xml:space="preserve">(In relation to this policy) </w:t>
      </w:r>
      <w:r w:rsidRPr="00F0193E">
        <w:rPr>
          <w:b/>
        </w:rPr>
        <w:t>supervision</w:t>
      </w:r>
      <w:r w:rsidRPr="00F0193E">
        <w:t xml:space="preserve"> entails all children (individuals and groups) in all areas of the service, being in sight and/or </w:t>
      </w:r>
      <w:proofErr w:type="gramStart"/>
      <w:r w:rsidRPr="00F0193E">
        <w:t>hearing of an educator at all times</w:t>
      </w:r>
      <w:proofErr w:type="gramEnd"/>
      <w:r w:rsidRPr="00F0193E">
        <w:t xml:space="preserve"> including during toileting, sleep, rest and transition routines. Services are required to </w:t>
      </w:r>
      <w:proofErr w:type="gramStart"/>
      <w:r w:rsidRPr="00F0193E">
        <w:t>comply with the legislative requirements for educator-to-child ratios at all times</w:t>
      </w:r>
      <w:proofErr w:type="gramEnd"/>
      <w:r w:rsidRPr="00F0193E">
        <w:t>. Supervision contributes to protecting children from hazards that may emerge in play, including hazards created by the equipment used.</w:t>
      </w:r>
    </w:p>
    <w:p w14:paraId="51E46E38" w14:textId="77777777" w:rsidR="008B672A" w:rsidRPr="00F0193E" w:rsidRDefault="008B672A" w:rsidP="008B672A">
      <w:pPr>
        <w:pStyle w:val="BodyText3ptAfter"/>
      </w:pPr>
      <w:r w:rsidRPr="00F0193E">
        <w:t>Adequate supervision refers to</w:t>
      </w:r>
      <w:r w:rsidRPr="00F0193E">
        <w:rPr>
          <w:b/>
        </w:rPr>
        <w:t xml:space="preserve"> </w:t>
      </w:r>
      <w:r w:rsidRPr="00F0193E">
        <w:t xml:space="preserve">constant, </w:t>
      </w:r>
      <w:proofErr w:type="gramStart"/>
      <w:r w:rsidRPr="00F0193E">
        <w:t>active</w:t>
      </w:r>
      <w:proofErr w:type="gramEnd"/>
      <w:r w:rsidRPr="00F0193E">
        <w:t xml:space="preserve"> and diligent supervision of every child at the service. Adequate supervision requires that educators are always </w:t>
      </w:r>
      <w:proofErr w:type="gramStart"/>
      <w:r w:rsidRPr="00F0193E">
        <w:t>in a position</w:t>
      </w:r>
      <w:proofErr w:type="gramEnd"/>
      <w:r w:rsidRPr="00F0193E">
        <w:t xml:space="preserve"> to observe each child, respond to individual needs and immediately intervene if necessary. Variables affecting supervision </w:t>
      </w:r>
      <w:r w:rsidR="00CE3042">
        <w:t>levels include:</w:t>
      </w:r>
    </w:p>
    <w:p w14:paraId="43654A70" w14:textId="77777777" w:rsidR="008B672A" w:rsidRPr="00F0193E" w:rsidRDefault="008B672A" w:rsidP="008210C5">
      <w:pPr>
        <w:pStyle w:val="Bullets1"/>
        <w:ind w:left="284" w:hanging="284"/>
      </w:pPr>
      <w:r w:rsidRPr="00F0193E">
        <w:t xml:space="preserve">number, </w:t>
      </w:r>
      <w:proofErr w:type="gramStart"/>
      <w:r w:rsidRPr="00F0193E">
        <w:t>age</w:t>
      </w:r>
      <w:proofErr w:type="gramEnd"/>
      <w:r w:rsidRPr="00F0193E">
        <w:t xml:space="preserve"> and abilities of children</w:t>
      </w:r>
    </w:p>
    <w:p w14:paraId="1FE57A57" w14:textId="77777777" w:rsidR="00766727" w:rsidRPr="00F0193E" w:rsidRDefault="008B672A" w:rsidP="00CC5BFA">
      <w:pPr>
        <w:pStyle w:val="Bullets1"/>
        <w:ind w:left="284" w:hanging="284"/>
      </w:pPr>
      <w:r w:rsidRPr="00F0193E">
        <w:t>number and positioning of educators</w:t>
      </w:r>
    </w:p>
    <w:p w14:paraId="4193124E" w14:textId="77777777" w:rsidR="008B672A" w:rsidRPr="00F0193E" w:rsidRDefault="008B672A" w:rsidP="008210C5">
      <w:pPr>
        <w:pStyle w:val="Bullets1"/>
        <w:ind w:left="284" w:hanging="284"/>
      </w:pPr>
      <w:r w:rsidRPr="00F0193E">
        <w:t>current activity of each child</w:t>
      </w:r>
    </w:p>
    <w:p w14:paraId="423204BD" w14:textId="77777777" w:rsidR="008B672A" w:rsidRPr="00F0193E" w:rsidRDefault="008B672A" w:rsidP="008210C5">
      <w:pPr>
        <w:pStyle w:val="Bullets1"/>
        <w:ind w:left="284" w:hanging="284"/>
      </w:pPr>
      <w:r w:rsidRPr="00F0193E">
        <w:t>areas in which the children are engaged in an activity (visibility and accessibility)</w:t>
      </w:r>
    </w:p>
    <w:p w14:paraId="13ECAEAA" w14:textId="77777777" w:rsidR="008B672A" w:rsidRPr="00F0193E" w:rsidRDefault="008B672A" w:rsidP="008210C5">
      <w:pPr>
        <w:pStyle w:val="Bullets1"/>
        <w:ind w:left="284" w:hanging="284"/>
      </w:pPr>
      <w:r w:rsidRPr="00F0193E">
        <w:t>developmental profile of each child and of the group of children</w:t>
      </w:r>
    </w:p>
    <w:p w14:paraId="79F567BA" w14:textId="77777777" w:rsidR="008B672A" w:rsidRPr="00F0193E" w:rsidRDefault="008B672A" w:rsidP="008210C5">
      <w:pPr>
        <w:pStyle w:val="Bullets1"/>
        <w:ind w:left="284" w:hanging="284"/>
      </w:pPr>
      <w:r w:rsidRPr="00F0193E">
        <w:t xml:space="preserve">experience, </w:t>
      </w:r>
      <w:proofErr w:type="gramStart"/>
      <w:r w:rsidRPr="00F0193E">
        <w:t>knowledge</w:t>
      </w:r>
      <w:proofErr w:type="gramEnd"/>
      <w:r w:rsidRPr="00F0193E">
        <w:t xml:space="preserve"> and skill of each educator</w:t>
      </w:r>
    </w:p>
    <w:p w14:paraId="56993EB5" w14:textId="77777777" w:rsidR="008B672A" w:rsidRDefault="008B672A" w:rsidP="008210C5">
      <w:pPr>
        <w:pStyle w:val="Bullets1"/>
        <w:ind w:left="284" w:hanging="284"/>
      </w:pPr>
      <w:r w:rsidRPr="00F0193E">
        <w:t>need for educators to move between areas (effective communication strategies).</w:t>
      </w:r>
    </w:p>
    <w:p w14:paraId="50079492" w14:textId="77777777" w:rsidR="008B672A" w:rsidRPr="00F0193E" w:rsidRDefault="008B672A" w:rsidP="003046CA">
      <w:pPr>
        <w:pStyle w:val="BodyText"/>
        <w:spacing w:before="170"/>
      </w:pPr>
      <w:r w:rsidRPr="00100353">
        <w:rPr>
          <w:b/>
        </w:rPr>
        <w:t xml:space="preserve">Attendance Record: </w:t>
      </w:r>
      <w:r w:rsidRPr="00F0193E">
        <w:t>Kept by the service to record details of each child attending the service including name, time of arrival and departure, signature of person delivering and collecting the child or of the Nominated Supervisor or educator (Regulation 158(1)).</w:t>
      </w:r>
    </w:p>
    <w:p w14:paraId="4DDB97AE" w14:textId="77777777" w:rsidR="008B672A" w:rsidRDefault="008B672A" w:rsidP="00FF2DE0">
      <w:pPr>
        <w:pStyle w:val="BodyText"/>
        <w:spacing w:after="60"/>
      </w:pPr>
      <w:r>
        <w:rPr>
          <w:b/>
          <w:bCs/>
        </w:rPr>
        <w:t>Excursion</w:t>
      </w:r>
      <w:r w:rsidRPr="001A1535">
        <w:rPr>
          <w:b/>
          <w:bCs/>
        </w:rPr>
        <w:t>:</w:t>
      </w:r>
      <w:r>
        <w:t xml:space="preserve"> An outing organised by the education and care service. T</w:t>
      </w:r>
      <w:r w:rsidRPr="00262773">
        <w:t>he written permission</w:t>
      </w:r>
      <w:r>
        <w:t xml:space="preserve"> </w:t>
      </w:r>
      <w:r w:rsidRPr="00262773">
        <w:t xml:space="preserve">of </w:t>
      </w:r>
      <w:r>
        <w:t>parents/guardians or a</w:t>
      </w:r>
      <w:r w:rsidRPr="00262773">
        <w:t xml:space="preserve"> person named on the child’s enrolment record as having lawful authority </w:t>
      </w:r>
      <w:r>
        <w:t>must be obtained before educators/staff take children outside the service premises.</w:t>
      </w:r>
    </w:p>
    <w:p w14:paraId="7C56C49A" w14:textId="77777777" w:rsidR="008B672A" w:rsidRDefault="008B672A" w:rsidP="003046CA">
      <w:pPr>
        <w:pStyle w:val="BodyText"/>
      </w:pPr>
      <w:r>
        <w:t>Under the National Regulations, the definition of ‘excursion’ does not include an outing organised by services operating from a school site, where the child/ren leave the service premises with an educator/staff member, but do not leave the school site</w:t>
      </w:r>
      <w:r w:rsidR="002B5DE6">
        <w:t>’</w:t>
      </w:r>
      <w:r>
        <w:t>.</w:t>
      </w:r>
    </w:p>
    <w:p w14:paraId="27C13258" w14:textId="77777777" w:rsidR="00CC5BFA" w:rsidRDefault="00CC5BFA" w:rsidP="003046CA">
      <w:pPr>
        <w:pStyle w:val="BodyText"/>
        <w:rPr>
          <w:b/>
          <w:bCs/>
        </w:rPr>
      </w:pPr>
    </w:p>
    <w:p w14:paraId="39B5311C" w14:textId="77777777" w:rsidR="008B672A" w:rsidRDefault="008B672A" w:rsidP="008B672A">
      <w:pPr>
        <w:pStyle w:val="BodyText3ptAfter"/>
      </w:pPr>
      <w:r>
        <w:rPr>
          <w:b/>
        </w:rPr>
        <w:lastRenderedPageBreak/>
        <w:t xml:space="preserve">Risk assessment: </w:t>
      </w:r>
      <w:r>
        <w:t>(In the context of this policy) a risk assessment must identify and assess any hazard that poses a risk to a child’s health, safety and/or wellbeing while on an excursion, and specify how these risks will be managed and/or minimised (Regulation 101). Risk assessments must consider:</w:t>
      </w:r>
    </w:p>
    <w:p w14:paraId="7729E286" w14:textId="77777777" w:rsidR="008B672A" w:rsidRDefault="008B672A" w:rsidP="008210C5">
      <w:pPr>
        <w:pStyle w:val="Bullets1"/>
        <w:ind w:left="284" w:hanging="284"/>
      </w:pPr>
      <w:r>
        <w:t>the proposed route and location of the excursion</w:t>
      </w:r>
    </w:p>
    <w:p w14:paraId="1CE42957" w14:textId="77777777" w:rsidR="008B672A" w:rsidRDefault="008B672A" w:rsidP="008210C5">
      <w:pPr>
        <w:pStyle w:val="Bullets1"/>
        <w:ind w:left="284" w:hanging="284"/>
      </w:pPr>
      <w:r>
        <w:t xml:space="preserve">any water hazards (refer to </w:t>
      </w:r>
      <w:r w:rsidRPr="005C5642">
        <w:rPr>
          <w:i/>
        </w:rPr>
        <w:t>Water Safety Policy</w:t>
      </w:r>
      <w:r>
        <w:t>)</w:t>
      </w:r>
    </w:p>
    <w:p w14:paraId="7812AF6A" w14:textId="77777777" w:rsidR="008B672A" w:rsidRDefault="008B672A" w:rsidP="008210C5">
      <w:pPr>
        <w:pStyle w:val="Bullets1"/>
        <w:ind w:left="284" w:hanging="284"/>
      </w:pPr>
      <w:r>
        <w:t xml:space="preserve">any risks associated with water-based activities (refer to </w:t>
      </w:r>
      <w:r w:rsidRPr="005C5642">
        <w:rPr>
          <w:i/>
        </w:rPr>
        <w:t>Water Safety Policy</w:t>
      </w:r>
      <w:r>
        <w:t>)</w:t>
      </w:r>
    </w:p>
    <w:p w14:paraId="7FE07A47" w14:textId="77777777" w:rsidR="008B672A" w:rsidRDefault="008B672A" w:rsidP="008210C5">
      <w:pPr>
        <w:pStyle w:val="Bullets1"/>
        <w:ind w:left="284" w:hanging="284"/>
      </w:pPr>
      <w:r>
        <w:t xml:space="preserve">transport to and from the proposed location of the excursion (refer to </w:t>
      </w:r>
      <w:r>
        <w:rPr>
          <w:i/>
        </w:rPr>
        <w:t>Occupational Health and Safety Policy</w:t>
      </w:r>
      <w:r>
        <w:t>)</w:t>
      </w:r>
    </w:p>
    <w:p w14:paraId="61BFF0E6" w14:textId="77777777" w:rsidR="008B672A" w:rsidRDefault="008B672A" w:rsidP="008210C5">
      <w:pPr>
        <w:pStyle w:val="Bullets1"/>
        <w:ind w:left="284" w:hanging="284"/>
      </w:pPr>
      <w:r>
        <w:t>the number of adults and children participating in the excursion</w:t>
      </w:r>
    </w:p>
    <w:p w14:paraId="1B89922E" w14:textId="77777777" w:rsidR="008B672A" w:rsidRDefault="008B672A" w:rsidP="008210C5">
      <w:pPr>
        <w:pStyle w:val="Bullets1"/>
        <w:ind w:left="284" w:hanging="284"/>
      </w:pPr>
      <w:r>
        <w:t>the number of educators or other responsible adults who will be providing supervision given the level of risk, and whether or not specialised skills are required (</w:t>
      </w:r>
      <w:proofErr w:type="gramStart"/>
      <w:r>
        <w:t>e.g.</w:t>
      </w:r>
      <w:proofErr w:type="gramEnd"/>
      <w:r>
        <w:t xml:space="preserve"> lifesaving skills)</w:t>
      </w:r>
    </w:p>
    <w:p w14:paraId="07B9B466" w14:textId="77777777" w:rsidR="008B672A" w:rsidRDefault="008B672A" w:rsidP="008210C5">
      <w:pPr>
        <w:pStyle w:val="Bullets1"/>
        <w:ind w:left="284" w:hanging="284"/>
      </w:pPr>
      <w:r>
        <w:t xml:space="preserve">the proposed activities, and the impact of this on children with varying levels of ability, additional </w:t>
      </w:r>
      <w:proofErr w:type="gramStart"/>
      <w:r>
        <w:t>needs</w:t>
      </w:r>
      <w:proofErr w:type="gramEnd"/>
      <w:r>
        <w:t xml:space="preserve"> or medical conditions</w:t>
      </w:r>
    </w:p>
    <w:p w14:paraId="7A4A5DAE" w14:textId="77777777" w:rsidR="008B672A" w:rsidRDefault="008B672A" w:rsidP="008210C5">
      <w:pPr>
        <w:pStyle w:val="Bullets1"/>
        <w:ind w:left="284" w:hanging="284"/>
      </w:pPr>
      <w:r>
        <w:t xml:space="preserve">the proposed duration of the excursion, and the impact of this on children with varying levels of ability, additional </w:t>
      </w:r>
      <w:proofErr w:type="gramStart"/>
      <w:r>
        <w:t>needs</w:t>
      </w:r>
      <w:proofErr w:type="gramEnd"/>
      <w:r>
        <w:t xml:space="preserve"> or medical conditions</w:t>
      </w:r>
    </w:p>
    <w:p w14:paraId="11F8D7FF" w14:textId="77777777" w:rsidR="008B672A" w:rsidRDefault="008B672A" w:rsidP="008210C5">
      <w:pPr>
        <w:pStyle w:val="Bullets1"/>
        <w:ind w:left="284" w:hanging="284"/>
      </w:pPr>
      <w:r>
        <w:t xml:space="preserve">any items/information that should be taken on the excursion </w:t>
      </w:r>
      <w:proofErr w:type="gramStart"/>
      <w:r>
        <w:t>e.g.</w:t>
      </w:r>
      <w:proofErr w:type="gramEnd"/>
      <w:r>
        <w:t xml:space="preserve"> first aid kit, emergency contact details for children, medication for children with known medical conditions (such as asthma, anaphylaxis and diabetes) and a mobile phone.</w:t>
      </w:r>
    </w:p>
    <w:p w14:paraId="128307D0" w14:textId="77777777" w:rsidR="00873986" w:rsidRPr="009F7AB2" w:rsidRDefault="008B672A" w:rsidP="00FF2DE0">
      <w:pPr>
        <w:pStyle w:val="BodyText"/>
      </w:pPr>
      <w:r>
        <w:t>A sample Excursion Risk Management Plan is pro</w:t>
      </w:r>
      <w:r w:rsidR="00FF2DE0">
        <w:t>vided on the A</w:t>
      </w:r>
      <w:r w:rsidR="00C347D8">
        <w:t xml:space="preserve">CECQA website at: </w:t>
      </w:r>
      <w:hyperlink r:id="rId8" w:history="1">
        <w:r w:rsidR="00C347D8" w:rsidRPr="009F7AB2">
          <w:rPr>
            <w:rStyle w:val="Hyperlink"/>
          </w:rPr>
          <w:t>www.acecqa.gov.au</w:t>
        </w:r>
      </w:hyperlink>
      <w:r w:rsidR="00C347D8">
        <w:rPr>
          <w:rStyle w:val="Hyperlink"/>
          <w:i/>
        </w:rPr>
        <w:t xml:space="preserve"> </w:t>
      </w:r>
      <w:r w:rsidR="00521266" w:rsidRPr="009F7AB2">
        <w:rPr>
          <w:rStyle w:val="Hyperlink"/>
          <w:color w:val="auto"/>
          <w:u w:val="none"/>
        </w:rPr>
        <w:t>(</w:t>
      </w:r>
      <w:r w:rsidR="00521266">
        <w:rPr>
          <w:rStyle w:val="Hyperlink"/>
          <w:color w:val="auto"/>
          <w:u w:val="none"/>
        </w:rPr>
        <w:t>s</w:t>
      </w:r>
      <w:r w:rsidR="00521266" w:rsidRPr="009F7AB2">
        <w:rPr>
          <w:rStyle w:val="Hyperlink"/>
          <w:color w:val="auto"/>
          <w:u w:val="none"/>
        </w:rPr>
        <w:t xml:space="preserve">earch </w:t>
      </w:r>
      <w:r w:rsidR="00521266" w:rsidRPr="009F7AB2">
        <w:rPr>
          <w:rStyle w:val="Hyperlink"/>
          <w:i/>
          <w:color w:val="auto"/>
          <w:u w:val="none"/>
        </w:rPr>
        <w:t>Sample forms and templates</w:t>
      </w:r>
      <w:r w:rsidR="00521266" w:rsidRPr="009F7AB2">
        <w:rPr>
          <w:rStyle w:val="Hyperlink"/>
          <w:color w:val="auto"/>
          <w:u w:val="none"/>
        </w:rPr>
        <w:t>)</w:t>
      </w:r>
    </w:p>
    <w:p w14:paraId="47CF768D" w14:textId="77777777" w:rsidR="008B672A" w:rsidRPr="00696565" w:rsidRDefault="008B672A" w:rsidP="00511863">
      <w:pPr>
        <w:pStyle w:val="BodyText"/>
        <w:spacing w:line="240" w:lineRule="auto"/>
      </w:pPr>
      <w:r w:rsidRPr="00262773">
        <w:rPr>
          <w:b/>
        </w:rPr>
        <w:t>R</w:t>
      </w:r>
      <w:r>
        <w:rPr>
          <w:b/>
        </w:rPr>
        <w:t xml:space="preserve">egular </w:t>
      </w:r>
      <w:r w:rsidRPr="00262773">
        <w:rPr>
          <w:b/>
        </w:rPr>
        <w:t>outing</w:t>
      </w:r>
      <w:r w:rsidRPr="001A1535">
        <w:rPr>
          <w:b/>
        </w:rPr>
        <w:t>:</w:t>
      </w:r>
      <w:r>
        <w:t xml:space="preserve"> (In relation to education and care services) means a</w:t>
      </w:r>
      <w:r w:rsidR="002B5DE6">
        <w:t xml:space="preserve">n excursion (refer to </w:t>
      </w:r>
      <w:r w:rsidR="002B5DE6">
        <w:rPr>
          <w:i/>
        </w:rPr>
        <w:t>Definitions</w:t>
      </w:r>
      <w:r w:rsidR="002B5DE6">
        <w:t>) such as a</w:t>
      </w:r>
      <w:r>
        <w:t xml:space="preserve"> walk, drive or trip to/from a location that the service visits regularly as part of its educational program, and where the circumstances covered by the risk assessment are the same on each trip</w:t>
      </w:r>
      <w:r w:rsidRPr="001A1535">
        <w:t>.</w:t>
      </w:r>
      <w:r>
        <w:rPr>
          <w:b/>
        </w:rPr>
        <w:t xml:space="preserve"> </w:t>
      </w:r>
      <w:r w:rsidRPr="00696565">
        <w:t xml:space="preserve">If </w:t>
      </w:r>
      <w:r w:rsidR="002B5DE6">
        <w:t>an</w:t>
      </w:r>
      <w:r w:rsidRPr="00696565">
        <w:t xml:space="preserve"> excursion is a regular outing, </w:t>
      </w:r>
      <w:r>
        <w:t>an</w:t>
      </w:r>
      <w:r w:rsidRPr="00696565">
        <w:t xml:space="preserve"> authorisation</w:t>
      </w:r>
      <w:r>
        <w:t xml:space="preserve"> from parents/guardians</w:t>
      </w:r>
      <w:r w:rsidRPr="00696565">
        <w:t xml:space="preserve"> is only required to be obtained once every 12 months. </w:t>
      </w:r>
      <w:r>
        <w:t>A new authorisation is required i</w:t>
      </w:r>
      <w:r w:rsidRPr="00696565">
        <w:t xml:space="preserve">f </w:t>
      </w:r>
      <w:r>
        <w:t xml:space="preserve">there is any change to </w:t>
      </w:r>
      <w:r w:rsidRPr="00696565">
        <w:t xml:space="preserve">the </w:t>
      </w:r>
      <w:r>
        <w:t xml:space="preserve">circumstances of the </w:t>
      </w:r>
      <w:r w:rsidRPr="00696565">
        <w:t>regular outing.</w:t>
      </w:r>
    </w:p>
    <w:p w14:paraId="7D03DDB4" w14:textId="77777777" w:rsidR="00D16420" w:rsidRPr="009F7AB2" w:rsidRDefault="00D16420" w:rsidP="009F7AB2">
      <w:pPr>
        <w:rPr>
          <w:szCs w:val="20"/>
        </w:rPr>
      </w:pPr>
      <w:r w:rsidRPr="009F7AB2">
        <w:rPr>
          <w:b/>
          <w:sz w:val="20"/>
          <w:szCs w:val="20"/>
        </w:rPr>
        <w:t xml:space="preserve">Service event: </w:t>
      </w:r>
      <w:r w:rsidRPr="009F7AB2">
        <w:rPr>
          <w:sz w:val="20"/>
          <w:szCs w:val="20"/>
        </w:rPr>
        <w:t xml:space="preserve">A special activity, event, </w:t>
      </w:r>
      <w:proofErr w:type="gramStart"/>
      <w:r w:rsidRPr="009F7AB2">
        <w:rPr>
          <w:sz w:val="20"/>
          <w:szCs w:val="20"/>
        </w:rPr>
        <w:t>visitor</w:t>
      </w:r>
      <w:proofErr w:type="gramEnd"/>
      <w:r w:rsidRPr="009F7AB2">
        <w:rPr>
          <w:sz w:val="20"/>
          <w:szCs w:val="20"/>
        </w:rPr>
        <w:t xml:space="preserve"> or entertainment organised by the education and care service that may be conducted as part of a regular session at the service premises or as an excursion.</w:t>
      </w:r>
    </w:p>
    <w:p w14:paraId="185D4478" w14:textId="77777777" w:rsidR="008B672A" w:rsidRDefault="008B672A" w:rsidP="003046CA">
      <w:pPr>
        <w:pStyle w:val="BodyText"/>
      </w:pPr>
      <w:r w:rsidRPr="00EE12AB">
        <w:rPr>
          <w:b/>
        </w:rPr>
        <w:t>Supervision</w:t>
      </w:r>
      <w:r w:rsidRPr="001A1535">
        <w:rPr>
          <w:b/>
        </w:rPr>
        <w:t>:</w:t>
      </w:r>
      <w:r>
        <w:t xml:space="preserve"> refer to </w:t>
      </w:r>
      <w:r w:rsidRPr="001A1535">
        <w:rPr>
          <w:b/>
        </w:rPr>
        <w:t>adequate supervision</w:t>
      </w:r>
      <w:r>
        <w:t xml:space="preserve"> in </w:t>
      </w:r>
      <w:r w:rsidRPr="009B35A8">
        <w:rPr>
          <w:i/>
        </w:rPr>
        <w:t>Definitions</w:t>
      </w:r>
      <w:r>
        <w:t xml:space="preserve"> above.</w:t>
      </w:r>
    </w:p>
    <w:p w14:paraId="4D186FA8" w14:textId="77777777" w:rsidR="008B672A" w:rsidRDefault="008B672A" w:rsidP="003046CA">
      <w:pPr>
        <w:pStyle w:val="Heading2"/>
      </w:pPr>
      <w:r>
        <w:t>Sources and related policies</w:t>
      </w:r>
    </w:p>
    <w:p w14:paraId="3D80657C" w14:textId="77777777" w:rsidR="008B672A" w:rsidRDefault="008B672A" w:rsidP="003046CA">
      <w:pPr>
        <w:pStyle w:val="Heading4"/>
      </w:pPr>
      <w:r>
        <w:t>Sources</w:t>
      </w:r>
    </w:p>
    <w:p w14:paraId="01C21DA4" w14:textId="77777777" w:rsidR="00FF2DE0" w:rsidRDefault="008B672A" w:rsidP="00F42713">
      <w:pPr>
        <w:pStyle w:val="Bullets1"/>
        <w:numPr>
          <w:ilvl w:val="0"/>
          <w:numId w:val="40"/>
        </w:numPr>
        <w:ind w:left="284" w:hanging="284"/>
      </w:pPr>
      <w:r w:rsidRPr="009C5E02">
        <w:rPr>
          <w:i/>
        </w:rPr>
        <w:t>Belonging, Being &amp; Becoming – The Early Years Learning Framework for Australia</w:t>
      </w:r>
      <w:r w:rsidRPr="00B1307B">
        <w:t>:</w:t>
      </w:r>
      <w:r>
        <w:t xml:space="preserve"> </w:t>
      </w:r>
      <w:hyperlink r:id="rId9" w:history="1">
        <w:r w:rsidR="005421E4">
          <w:rPr>
            <w:rStyle w:val="Hyperlink"/>
          </w:rPr>
          <w:t>https://docs.education.gov.au/documents/belonging-being-becoming-early-years-learning-framework-australia</w:t>
        </w:r>
      </w:hyperlink>
    </w:p>
    <w:p w14:paraId="0EF7DD05" w14:textId="77777777" w:rsidR="008B672A" w:rsidRDefault="008B672A" w:rsidP="00F42713">
      <w:pPr>
        <w:pStyle w:val="Bullets1"/>
        <w:ind w:left="284" w:hanging="284"/>
      </w:pPr>
      <w:r>
        <w:rPr>
          <w:i/>
        </w:rPr>
        <w:t>Guide to the National Quality Standard</w:t>
      </w:r>
      <w:r w:rsidRPr="00B1307B">
        <w:t>,</w:t>
      </w:r>
      <w:r>
        <w:rPr>
          <w:i/>
        </w:rPr>
        <w:t xml:space="preserve"> </w:t>
      </w:r>
      <w:r>
        <w:t xml:space="preserve">ACECQA: </w:t>
      </w:r>
      <w:hyperlink r:id="rId10" w:history="1">
        <w:r w:rsidRPr="002549D7">
          <w:rPr>
            <w:rStyle w:val="Hyperlink"/>
          </w:rPr>
          <w:t>www.acecqa.gov.au</w:t>
        </w:r>
      </w:hyperlink>
      <w:r>
        <w:t xml:space="preserve"> </w:t>
      </w:r>
    </w:p>
    <w:p w14:paraId="55E6C463" w14:textId="77777777" w:rsidR="00AF69B9" w:rsidRPr="009F7AB2" w:rsidRDefault="00AF69B9">
      <w:pPr>
        <w:pStyle w:val="Bullets1"/>
        <w:ind w:left="284" w:hanging="284"/>
        <w:rPr>
          <w:i/>
        </w:rPr>
      </w:pPr>
      <w:r w:rsidRPr="009F7AB2">
        <w:t xml:space="preserve">ELAA’s Road Safety Education program </w:t>
      </w:r>
      <w:hyperlink r:id="rId11" w:history="1">
        <w:r w:rsidRPr="009F7AB2">
          <w:rPr>
            <w:rStyle w:val="Hyperlink"/>
          </w:rPr>
          <w:t>www.childroadsafety.org.au</w:t>
        </w:r>
      </w:hyperlink>
    </w:p>
    <w:p w14:paraId="1108E3F5" w14:textId="77777777" w:rsidR="008B672A" w:rsidRPr="005421E4" w:rsidRDefault="008B672A" w:rsidP="00F42713">
      <w:pPr>
        <w:pStyle w:val="Bullets1"/>
        <w:ind w:left="284" w:hanging="284"/>
        <w:rPr>
          <w:rStyle w:val="Hyperlink"/>
          <w:color w:val="auto"/>
          <w:u w:val="none"/>
        </w:rPr>
      </w:pPr>
      <w:r w:rsidRPr="00AF69B9">
        <w:rPr>
          <w:i/>
        </w:rPr>
        <w:t>Victorian Early Years Learning and Development Framewor</w:t>
      </w:r>
      <w:r w:rsidRPr="001A1535">
        <w:rPr>
          <w:i/>
        </w:rPr>
        <w:t>k</w:t>
      </w:r>
      <w:r>
        <w:t>:</w:t>
      </w:r>
      <w:r w:rsidR="00134295">
        <w:t xml:space="preserve"> </w:t>
      </w:r>
      <w:hyperlink r:id="rId12" w:history="1">
        <w:r w:rsidR="002E3E3B" w:rsidRPr="009F7AB2">
          <w:rPr>
            <w:rStyle w:val="Hyperlink"/>
          </w:rPr>
          <w:t>www.education.vic.gov.au</w:t>
        </w:r>
      </w:hyperlink>
      <w:r w:rsidR="00C32AD2">
        <w:rPr>
          <w:rStyle w:val="Hyperlink"/>
        </w:rPr>
        <w:t xml:space="preserve"> </w:t>
      </w:r>
    </w:p>
    <w:p w14:paraId="1D1DE740" w14:textId="77777777" w:rsidR="005421E4" w:rsidRDefault="005421E4" w:rsidP="00F42713">
      <w:pPr>
        <w:pStyle w:val="Bullets1"/>
        <w:ind w:left="284" w:hanging="284"/>
      </w:pPr>
      <w:r>
        <w:t xml:space="preserve">VicRoads: </w:t>
      </w:r>
      <w:hyperlink r:id="rId13" w:history="1">
        <w:r w:rsidRPr="00B9006A">
          <w:rPr>
            <w:rStyle w:val="Hyperlink"/>
          </w:rPr>
          <w:t>www.vicroads.vic.gov.au</w:t>
        </w:r>
      </w:hyperlink>
    </w:p>
    <w:p w14:paraId="1F3D5366" w14:textId="77777777" w:rsidR="005421E4" w:rsidRDefault="005421E4" w:rsidP="00F42713">
      <w:pPr>
        <w:pStyle w:val="Bullets1"/>
        <w:ind w:left="284" w:hanging="284"/>
      </w:pPr>
      <w:r>
        <w:t xml:space="preserve">Child Health Promotion Research Centre &amp; Edith Cowan University (2012) </w:t>
      </w:r>
      <w:r w:rsidRPr="005421E4">
        <w:rPr>
          <w:i/>
        </w:rPr>
        <w:t>National Practices for Early Childhood Road Safety Education</w:t>
      </w:r>
      <w:r>
        <w:t xml:space="preserve">: </w:t>
      </w:r>
      <w:hyperlink r:id="rId14" w:history="1">
        <w:r>
          <w:rPr>
            <w:rStyle w:val="Hyperlink"/>
          </w:rPr>
          <w:t>https://childroadsafety.org.au/assets/Research/National-Practices-for-EC-RSE.pdf</w:t>
        </w:r>
      </w:hyperlink>
    </w:p>
    <w:p w14:paraId="0EB53F08" w14:textId="77777777" w:rsidR="008B672A" w:rsidRDefault="008B672A" w:rsidP="00134295">
      <w:pPr>
        <w:pStyle w:val="Heading4"/>
        <w:spacing w:before="170"/>
      </w:pPr>
      <w:r>
        <w:t>Service policies</w:t>
      </w:r>
    </w:p>
    <w:p w14:paraId="5A3FDA9D" w14:textId="77777777" w:rsidR="008B672A" w:rsidRPr="00134295" w:rsidRDefault="008B672A" w:rsidP="00C32AD2">
      <w:pPr>
        <w:pStyle w:val="Bullets1"/>
        <w:ind w:left="284" w:hanging="284"/>
        <w:rPr>
          <w:i/>
        </w:rPr>
      </w:pPr>
      <w:r w:rsidRPr="00134295">
        <w:rPr>
          <w:i/>
        </w:rPr>
        <w:t>Acceptance and Refusal of Authorisations Policy</w:t>
      </w:r>
    </w:p>
    <w:p w14:paraId="5EB2A887" w14:textId="77777777" w:rsidR="008B672A" w:rsidRPr="00134295" w:rsidRDefault="008B672A" w:rsidP="00C32AD2">
      <w:pPr>
        <w:pStyle w:val="Bullets1"/>
        <w:ind w:left="284" w:hanging="284"/>
        <w:rPr>
          <w:i/>
        </w:rPr>
      </w:pPr>
      <w:r w:rsidRPr="00134295">
        <w:rPr>
          <w:i/>
        </w:rPr>
        <w:t>Administration of First Aid Policy</w:t>
      </w:r>
    </w:p>
    <w:p w14:paraId="06F827AD" w14:textId="77777777" w:rsidR="008B672A" w:rsidRPr="00134295" w:rsidRDefault="008B672A" w:rsidP="00C32AD2">
      <w:pPr>
        <w:pStyle w:val="Bullets1"/>
        <w:ind w:left="284" w:hanging="284"/>
        <w:rPr>
          <w:i/>
        </w:rPr>
      </w:pPr>
      <w:r w:rsidRPr="00134295">
        <w:rPr>
          <w:i/>
        </w:rPr>
        <w:t>Administration of Medication Policy</w:t>
      </w:r>
    </w:p>
    <w:p w14:paraId="7916C926" w14:textId="77777777" w:rsidR="008B672A" w:rsidRPr="00134295" w:rsidRDefault="008B672A" w:rsidP="00C32AD2">
      <w:pPr>
        <w:pStyle w:val="Bullets1"/>
        <w:ind w:left="284" w:hanging="284"/>
        <w:rPr>
          <w:i/>
        </w:rPr>
      </w:pPr>
      <w:r w:rsidRPr="00134295">
        <w:rPr>
          <w:i/>
        </w:rPr>
        <w:t>Anaphylaxis Policy</w:t>
      </w:r>
    </w:p>
    <w:p w14:paraId="7A2FA492" w14:textId="77777777" w:rsidR="008B672A" w:rsidRPr="00134295" w:rsidRDefault="008B672A" w:rsidP="00C32AD2">
      <w:pPr>
        <w:pStyle w:val="Bullets1"/>
        <w:ind w:left="284" w:hanging="284"/>
        <w:rPr>
          <w:i/>
        </w:rPr>
      </w:pPr>
      <w:r w:rsidRPr="00134295">
        <w:rPr>
          <w:i/>
        </w:rPr>
        <w:lastRenderedPageBreak/>
        <w:t>Asthma Policy</w:t>
      </w:r>
    </w:p>
    <w:p w14:paraId="10C9794A" w14:textId="77777777" w:rsidR="008B672A" w:rsidRPr="00134295" w:rsidRDefault="008B672A" w:rsidP="00C32AD2">
      <w:pPr>
        <w:pStyle w:val="Bullets1"/>
        <w:ind w:left="284" w:hanging="284"/>
        <w:rPr>
          <w:i/>
        </w:rPr>
      </w:pPr>
      <w:r w:rsidRPr="00134295">
        <w:rPr>
          <w:i/>
        </w:rPr>
        <w:t>Code of Conduct Policy</w:t>
      </w:r>
    </w:p>
    <w:p w14:paraId="1C3ED64A" w14:textId="77777777" w:rsidR="008B672A" w:rsidRPr="00134295" w:rsidRDefault="008B672A" w:rsidP="00C32AD2">
      <w:pPr>
        <w:pStyle w:val="Bullets1"/>
        <w:ind w:left="284" w:hanging="284"/>
        <w:rPr>
          <w:i/>
        </w:rPr>
      </w:pPr>
      <w:r w:rsidRPr="00134295">
        <w:rPr>
          <w:i/>
        </w:rPr>
        <w:t>Curriculum Development Policy</w:t>
      </w:r>
    </w:p>
    <w:p w14:paraId="31AF9685" w14:textId="77777777" w:rsidR="008B672A" w:rsidRPr="00D732AF" w:rsidRDefault="008B672A" w:rsidP="00C32AD2">
      <w:pPr>
        <w:pStyle w:val="Bullets1"/>
        <w:ind w:left="284" w:hanging="284"/>
        <w:rPr>
          <w:i/>
        </w:rPr>
      </w:pPr>
      <w:r w:rsidRPr="00D732AF">
        <w:rPr>
          <w:i/>
        </w:rPr>
        <w:t>Dealing with Medical Conditions Policy</w:t>
      </w:r>
    </w:p>
    <w:p w14:paraId="382E4AA7" w14:textId="77777777" w:rsidR="008B672A" w:rsidRPr="00D732AF" w:rsidRDefault="008B672A" w:rsidP="00C32AD2">
      <w:pPr>
        <w:pStyle w:val="Bullets1"/>
        <w:ind w:left="284" w:hanging="284"/>
        <w:rPr>
          <w:i/>
        </w:rPr>
      </w:pPr>
      <w:r w:rsidRPr="00D732AF">
        <w:rPr>
          <w:i/>
        </w:rPr>
        <w:t>Delivery and Collection of Children Policy</w:t>
      </w:r>
    </w:p>
    <w:p w14:paraId="62F2B671" w14:textId="77777777" w:rsidR="008B672A" w:rsidRPr="00D732AF" w:rsidRDefault="008B672A" w:rsidP="00C32AD2">
      <w:pPr>
        <w:pStyle w:val="Bullets1"/>
        <w:ind w:left="284" w:hanging="284"/>
        <w:rPr>
          <w:i/>
        </w:rPr>
      </w:pPr>
      <w:r w:rsidRPr="00D732AF">
        <w:rPr>
          <w:i/>
        </w:rPr>
        <w:t>Diabetes Policy</w:t>
      </w:r>
    </w:p>
    <w:p w14:paraId="144DFBB9" w14:textId="77777777" w:rsidR="008B672A" w:rsidRPr="00D732AF" w:rsidRDefault="008B672A" w:rsidP="00C32AD2">
      <w:pPr>
        <w:pStyle w:val="Bullets1"/>
        <w:ind w:left="284" w:hanging="284"/>
        <w:rPr>
          <w:i/>
        </w:rPr>
      </w:pPr>
      <w:r w:rsidRPr="00D732AF">
        <w:rPr>
          <w:i/>
        </w:rPr>
        <w:t>Emergency and Evacuation Policy</w:t>
      </w:r>
    </w:p>
    <w:p w14:paraId="0EBEA68D" w14:textId="77777777" w:rsidR="008B672A" w:rsidRPr="00D732AF" w:rsidRDefault="008B672A" w:rsidP="00C32AD2">
      <w:pPr>
        <w:pStyle w:val="Bullets1"/>
        <w:ind w:left="284" w:hanging="284"/>
        <w:rPr>
          <w:i/>
        </w:rPr>
      </w:pPr>
      <w:r w:rsidRPr="00D732AF">
        <w:rPr>
          <w:i/>
        </w:rPr>
        <w:t>Enrolment and Orientation Policy</w:t>
      </w:r>
    </w:p>
    <w:p w14:paraId="4308277E" w14:textId="77777777" w:rsidR="008B672A" w:rsidRPr="00D732AF" w:rsidRDefault="008B672A" w:rsidP="00C32AD2">
      <w:pPr>
        <w:pStyle w:val="Bullets1"/>
        <w:ind w:left="284" w:hanging="284"/>
        <w:rPr>
          <w:i/>
        </w:rPr>
      </w:pPr>
      <w:r w:rsidRPr="00D732AF">
        <w:rPr>
          <w:i/>
        </w:rPr>
        <w:t>Epilepsy Policy</w:t>
      </w:r>
    </w:p>
    <w:p w14:paraId="2ADFF66D" w14:textId="77777777" w:rsidR="008B672A" w:rsidRPr="00D732AF" w:rsidRDefault="008B672A" w:rsidP="00C32AD2">
      <w:pPr>
        <w:pStyle w:val="Bullets1"/>
        <w:ind w:left="284" w:hanging="284"/>
        <w:rPr>
          <w:i/>
        </w:rPr>
      </w:pPr>
      <w:r w:rsidRPr="00D732AF">
        <w:rPr>
          <w:i/>
        </w:rPr>
        <w:t>Fees Policy</w:t>
      </w:r>
    </w:p>
    <w:p w14:paraId="6CFD6B6B" w14:textId="77777777" w:rsidR="008B672A" w:rsidRPr="00134295" w:rsidRDefault="008B672A" w:rsidP="00C32AD2">
      <w:pPr>
        <w:pStyle w:val="Bullets1"/>
        <w:ind w:left="284" w:hanging="284"/>
        <w:rPr>
          <w:i/>
        </w:rPr>
      </w:pPr>
      <w:r w:rsidRPr="00134295">
        <w:rPr>
          <w:i/>
        </w:rPr>
        <w:t>Food Safety Policy</w:t>
      </w:r>
    </w:p>
    <w:p w14:paraId="510ECE13" w14:textId="77777777" w:rsidR="008B672A" w:rsidRPr="00134295" w:rsidRDefault="008B672A" w:rsidP="00C32AD2">
      <w:pPr>
        <w:pStyle w:val="Bullets1"/>
        <w:ind w:left="284" w:hanging="284"/>
        <w:rPr>
          <w:i/>
        </w:rPr>
      </w:pPr>
      <w:r w:rsidRPr="00134295">
        <w:rPr>
          <w:i/>
        </w:rPr>
        <w:t>Hygiene Policy</w:t>
      </w:r>
    </w:p>
    <w:p w14:paraId="40047F73" w14:textId="77777777" w:rsidR="008B672A" w:rsidRPr="00134295" w:rsidRDefault="008B672A" w:rsidP="00C32AD2">
      <w:pPr>
        <w:pStyle w:val="Bullets1"/>
        <w:ind w:left="284" w:hanging="284"/>
        <w:rPr>
          <w:i/>
        </w:rPr>
      </w:pPr>
      <w:r w:rsidRPr="00134295">
        <w:rPr>
          <w:i/>
        </w:rPr>
        <w:t xml:space="preserve">Incident, Injury, </w:t>
      </w:r>
      <w:proofErr w:type="gramStart"/>
      <w:r w:rsidRPr="00134295">
        <w:rPr>
          <w:i/>
        </w:rPr>
        <w:t>Trauma</w:t>
      </w:r>
      <w:proofErr w:type="gramEnd"/>
      <w:r w:rsidRPr="00134295">
        <w:rPr>
          <w:i/>
        </w:rPr>
        <w:t xml:space="preserve"> and Illness Policy</w:t>
      </w:r>
    </w:p>
    <w:p w14:paraId="079A42BC" w14:textId="77777777" w:rsidR="008B672A" w:rsidRPr="00D732AF" w:rsidRDefault="008B672A" w:rsidP="00C32AD2">
      <w:pPr>
        <w:pStyle w:val="Bullets1"/>
        <w:ind w:left="284" w:hanging="284"/>
        <w:rPr>
          <w:i/>
        </w:rPr>
      </w:pPr>
      <w:r w:rsidRPr="00D732AF">
        <w:rPr>
          <w:i/>
        </w:rPr>
        <w:t>Inclusion and Equity Policy</w:t>
      </w:r>
    </w:p>
    <w:p w14:paraId="43FEE59D" w14:textId="77777777" w:rsidR="008B672A" w:rsidRPr="00D732AF" w:rsidRDefault="008B672A" w:rsidP="00C32AD2">
      <w:pPr>
        <w:pStyle w:val="Bullets1"/>
        <w:ind w:left="284" w:hanging="284"/>
        <w:rPr>
          <w:i/>
        </w:rPr>
      </w:pPr>
      <w:r w:rsidRPr="00D732AF">
        <w:rPr>
          <w:i/>
        </w:rPr>
        <w:t>Interactions with Children Policy</w:t>
      </w:r>
    </w:p>
    <w:p w14:paraId="24BB7E2C" w14:textId="77777777" w:rsidR="008B672A" w:rsidRPr="00D732AF" w:rsidRDefault="008B672A" w:rsidP="00C32AD2">
      <w:pPr>
        <w:pStyle w:val="Bullets1"/>
        <w:ind w:left="284" w:hanging="284"/>
        <w:rPr>
          <w:i/>
        </w:rPr>
      </w:pPr>
      <w:r w:rsidRPr="00D732AF">
        <w:rPr>
          <w:i/>
        </w:rPr>
        <w:t>Nutrition and Active Play Policy</w:t>
      </w:r>
    </w:p>
    <w:p w14:paraId="47E4120F" w14:textId="77777777" w:rsidR="008B672A" w:rsidRPr="00D732AF" w:rsidRDefault="008B672A" w:rsidP="00C32AD2">
      <w:pPr>
        <w:pStyle w:val="Bullets1"/>
        <w:ind w:left="284" w:hanging="284"/>
        <w:rPr>
          <w:i/>
        </w:rPr>
      </w:pPr>
      <w:r w:rsidRPr="00D732AF">
        <w:rPr>
          <w:i/>
        </w:rPr>
        <w:t>Occupational Health and Safety Policy</w:t>
      </w:r>
    </w:p>
    <w:p w14:paraId="1395AC82" w14:textId="77777777" w:rsidR="008B672A" w:rsidRDefault="008B672A" w:rsidP="00C32AD2">
      <w:pPr>
        <w:pStyle w:val="Bullets1"/>
        <w:ind w:left="284" w:hanging="284"/>
        <w:rPr>
          <w:i/>
        </w:rPr>
      </w:pPr>
      <w:r w:rsidRPr="00D732AF">
        <w:rPr>
          <w:i/>
        </w:rPr>
        <w:t>Participation of Volunteers and Students Policy</w:t>
      </w:r>
    </w:p>
    <w:p w14:paraId="7007AFA5" w14:textId="77777777" w:rsidR="00101404" w:rsidRDefault="00101404" w:rsidP="00C32AD2">
      <w:pPr>
        <w:pStyle w:val="Bullets1"/>
        <w:ind w:left="284" w:hanging="284"/>
        <w:rPr>
          <w:i/>
        </w:rPr>
      </w:pPr>
      <w:r>
        <w:rPr>
          <w:i/>
        </w:rPr>
        <w:t>Privacy policy</w:t>
      </w:r>
    </w:p>
    <w:p w14:paraId="71EA4486" w14:textId="77777777" w:rsidR="00873986" w:rsidRPr="00D732AF" w:rsidRDefault="00873986" w:rsidP="00C32AD2">
      <w:pPr>
        <w:pStyle w:val="Bullets1"/>
        <w:ind w:left="284" w:hanging="284"/>
        <w:rPr>
          <w:i/>
        </w:rPr>
      </w:pPr>
      <w:r>
        <w:rPr>
          <w:i/>
        </w:rPr>
        <w:t>Road Safety and Safe Transport Policy</w:t>
      </w:r>
    </w:p>
    <w:p w14:paraId="4353C4FC" w14:textId="77777777" w:rsidR="008B672A" w:rsidRPr="00D732AF" w:rsidRDefault="008B672A" w:rsidP="00C32AD2">
      <w:pPr>
        <w:pStyle w:val="Bullets1"/>
        <w:ind w:left="284" w:hanging="284"/>
        <w:rPr>
          <w:i/>
        </w:rPr>
      </w:pPr>
      <w:r w:rsidRPr="00D732AF">
        <w:rPr>
          <w:i/>
        </w:rPr>
        <w:t>Sun Protection Policy</w:t>
      </w:r>
    </w:p>
    <w:p w14:paraId="7FB8DE92" w14:textId="77777777" w:rsidR="008B672A" w:rsidRPr="00D732AF" w:rsidRDefault="008B672A" w:rsidP="00C32AD2">
      <w:pPr>
        <w:pStyle w:val="Bullets1"/>
        <w:ind w:left="284" w:hanging="284"/>
        <w:rPr>
          <w:i/>
        </w:rPr>
      </w:pPr>
      <w:r w:rsidRPr="00D732AF">
        <w:rPr>
          <w:i/>
        </w:rPr>
        <w:t>Supervision of Children Policy</w:t>
      </w:r>
    </w:p>
    <w:p w14:paraId="723F7DDF" w14:textId="77777777" w:rsidR="00520FD9" w:rsidRPr="00D732AF" w:rsidRDefault="008B672A" w:rsidP="00C32AD2">
      <w:pPr>
        <w:pStyle w:val="Bullets1"/>
        <w:ind w:left="284" w:hanging="284"/>
        <w:rPr>
          <w:i/>
        </w:rPr>
      </w:pPr>
      <w:r w:rsidRPr="00D732AF">
        <w:rPr>
          <w:i/>
        </w:rPr>
        <w:t>Water Safety Policy</w:t>
      </w:r>
    </w:p>
    <w:p w14:paraId="08CCD784" w14:textId="77777777" w:rsidR="00134295" w:rsidRDefault="00134295" w:rsidP="00134295">
      <w:pPr>
        <w:pStyle w:val="Heading1"/>
      </w:pPr>
      <w:r>
        <w:t>Procedures</w:t>
      </w:r>
    </w:p>
    <w:p w14:paraId="35748E0A" w14:textId="77777777" w:rsidR="00134295" w:rsidRDefault="00134295" w:rsidP="00134295">
      <w:pPr>
        <w:pStyle w:val="Heading4"/>
      </w:pPr>
      <w:r>
        <w:t xml:space="preserve">The Approved Provider </w:t>
      </w:r>
      <w:r w:rsidR="00754DE8">
        <w:t>and Persons with Management and Control are</w:t>
      </w:r>
      <w:r>
        <w:t xml:space="preserve"> responsible for:</w:t>
      </w:r>
    </w:p>
    <w:p w14:paraId="5379DA1E" w14:textId="77777777" w:rsidR="00D16420" w:rsidRDefault="00D16420">
      <w:pPr>
        <w:pStyle w:val="Bullets1"/>
        <w:ind w:left="284" w:hanging="284"/>
      </w:pPr>
      <w:r>
        <w:t>develop</w:t>
      </w:r>
      <w:r w:rsidR="00134295">
        <w:t>ing</w:t>
      </w:r>
      <w:r>
        <w:t xml:space="preserve"> </w:t>
      </w:r>
      <w:r w:rsidR="00134295">
        <w:t xml:space="preserve">an </w:t>
      </w:r>
      <w:r w:rsidR="00134295" w:rsidRPr="00926AC5">
        <w:rPr>
          <w:i/>
        </w:rPr>
        <w:t>Excursions and Service Events Policy</w:t>
      </w:r>
      <w:r w:rsidR="00926AC5">
        <w:t xml:space="preserve"> </w:t>
      </w:r>
      <w:r>
        <w:t>in</w:t>
      </w:r>
      <w:r w:rsidR="00AF69B9">
        <w:t xml:space="preserve"> </w:t>
      </w:r>
      <w:r>
        <w:t xml:space="preserve">consultation with the Nominated Supervisor, </w:t>
      </w:r>
      <w:proofErr w:type="gramStart"/>
      <w:r>
        <w:t>staff</w:t>
      </w:r>
      <w:proofErr w:type="gramEnd"/>
      <w:r>
        <w:t xml:space="preserve"> and</w:t>
      </w:r>
      <w:r w:rsidR="00134295">
        <w:t xml:space="preserve"> parents/guardians</w:t>
      </w:r>
      <w:r>
        <w:t xml:space="preserve"> at the service</w:t>
      </w:r>
    </w:p>
    <w:p w14:paraId="04B18B7E" w14:textId="77777777" w:rsidR="00134295" w:rsidRDefault="00D16420">
      <w:pPr>
        <w:pStyle w:val="Bullets1"/>
        <w:ind w:left="284" w:hanging="284"/>
      </w:pPr>
      <w:r>
        <w:t xml:space="preserve">ensuring that staff, </w:t>
      </w:r>
      <w:r w:rsidR="00134295">
        <w:t xml:space="preserve">volunteers, </w:t>
      </w:r>
      <w:proofErr w:type="gramStart"/>
      <w:r w:rsidR="00134295">
        <w:t>students</w:t>
      </w:r>
      <w:proofErr w:type="gramEnd"/>
      <w:r w:rsidR="00134295">
        <w:t xml:space="preserve"> and others at the service are provided with a copy of the </w:t>
      </w:r>
      <w:r w:rsidR="00134295" w:rsidRPr="00926AC5">
        <w:rPr>
          <w:i/>
        </w:rPr>
        <w:t>Excursions and Service Events Policy</w:t>
      </w:r>
      <w:r w:rsidR="00134295">
        <w:t xml:space="preserve"> and comply with its requirements</w:t>
      </w:r>
    </w:p>
    <w:p w14:paraId="2A41050A" w14:textId="77777777" w:rsidR="00134295" w:rsidRDefault="00134295" w:rsidP="002467C3">
      <w:pPr>
        <w:pStyle w:val="Bullets1"/>
        <w:ind w:left="284" w:hanging="284"/>
      </w:pPr>
      <w:r>
        <w:t xml:space="preserve">ensuring that all parents/guardians have completed, </w:t>
      </w:r>
      <w:proofErr w:type="gramStart"/>
      <w:r>
        <w:t>signed</w:t>
      </w:r>
      <w:proofErr w:type="gramEnd"/>
      <w:r>
        <w:t xml:space="preserve"> and dated their child’s enrolment form (refer to </w:t>
      </w:r>
      <w:r w:rsidRPr="00D478CA">
        <w:rPr>
          <w:i/>
        </w:rPr>
        <w:t>Enrolment and Orientation Policy</w:t>
      </w:r>
      <w:r>
        <w:t>) including details of persons able to authorise an educator to take their child outside the service premises (Regulation 160</w:t>
      </w:r>
      <w:r w:rsidR="003D4740">
        <w:t xml:space="preserve">, </w:t>
      </w:r>
      <w:r w:rsidR="00721462">
        <w:t>161</w:t>
      </w:r>
      <w:r>
        <w:t>)</w:t>
      </w:r>
    </w:p>
    <w:p w14:paraId="1B6B272D" w14:textId="77777777" w:rsidR="00134295" w:rsidRPr="002A4D5D" w:rsidRDefault="00134295" w:rsidP="002467C3">
      <w:pPr>
        <w:pStyle w:val="Bullets1"/>
        <w:ind w:left="284" w:hanging="284"/>
        <w:rPr>
          <w:sz w:val="22"/>
        </w:rPr>
      </w:pPr>
      <w:r>
        <w:t xml:space="preserve">ensuring that parents/guardians or persons named in the enrolment record have provided written authorisation within the past 12 months where the service is to take the child on regular outings (refer to </w:t>
      </w:r>
      <w:r w:rsidRPr="002C3C6F">
        <w:rPr>
          <w:i/>
        </w:rPr>
        <w:t>Definitions</w:t>
      </w:r>
      <w:r>
        <w:t>), and that this authorisation is kept in the child’s enrolment record (Regulation 161) (refer to Attachment 1 – Developing an excursion/service event authorisation form)</w:t>
      </w:r>
    </w:p>
    <w:p w14:paraId="78CABB51" w14:textId="77777777" w:rsidR="00134295" w:rsidRPr="000C78B6" w:rsidRDefault="00134295" w:rsidP="002467C3">
      <w:pPr>
        <w:pStyle w:val="Bullets1"/>
        <w:ind w:left="284" w:hanging="284"/>
        <w:rPr>
          <w:szCs w:val="20"/>
        </w:rPr>
      </w:pPr>
      <w:r w:rsidRPr="000C78B6">
        <w:rPr>
          <w:szCs w:val="20"/>
        </w:rPr>
        <w:t xml:space="preserve">ensuring that a child does not leave the service premises on an excursion unless prior written authorisation </w:t>
      </w:r>
      <w:r>
        <w:rPr>
          <w:szCs w:val="20"/>
        </w:rPr>
        <w:t>has been</w:t>
      </w:r>
      <w:r w:rsidRPr="000C78B6">
        <w:rPr>
          <w:szCs w:val="20"/>
        </w:rPr>
        <w:t xml:space="preserve"> provided by the parent/guardian or person named in the child’s enrolment record</w:t>
      </w:r>
      <w:r>
        <w:rPr>
          <w:szCs w:val="20"/>
        </w:rPr>
        <w:t>,</w:t>
      </w:r>
      <w:r w:rsidRPr="000C78B6">
        <w:rPr>
          <w:szCs w:val="20"/>
        </w:rPr>
        <w:t xml:space="preserve"> and that </w:t>
      </w:r>
      <w:r>
        <w:rPr>
          <w:szCs w:val="20"/>
        </w:rPr>
        <w:t>the authorisation</w:t>
      </w:r>
      <w:r w:rsidRPr="000C78B6">
        <w:rPr>
          <w:szCs w:val="20"/>
        </w:rPr>
        <w:t xml:space="preserve"> includes all details required under Regulation 102(4) (refer to Attachment 1 – Developing an excursion/service event authorisation</w:t>
      </w:r>
      <w:r>
        <w:rPr>
          <w:szCs w:val="20"/>
        </w:rPr>
        <w:t xml:space="preserve"> form</w:t>
      </w:r>
      <w:r w:rsidRPr="000C78B6">
        <w:rPr>
          <w:szCs w:val="20"/>
        </w:rPr>
        <w:t>)</w:t>
      </w:r>
    </w:p>
    <w:p w14:paraId="148107B1" w14:textId="77777777" w:rsidR="00134295" w:rsidRDefault="00134295" w:rsidP="002467C3">
      <w:pPr>
        <w:pStyle w:val="Bullets1"/>
        <w:ind w:left="284" w:hanging="284"/>
      </w:pPr>
      <w:r>
        <w:rPr>
          <w:rFonts w:cs="Arial"/>
        </w:rPr>
        <w:t>ensuring that the number of children attending an excursion does not exceed the number for which service approval has been granted on that day</w:t>
      </w:r>
    </w:p>
    <w:p w14:paraId="3510CF1E" w14:textId="77777777" w:rsidR="00134295" w:rsidRDefault="00134295" w:rsidP="002467C3">
      <w:pPr>
        <w:pStyle w:val="Bullets1"/>
        <w:ind w:left="284" w:hanging="284"/>
      </w:pPr>
      <w:r>
        <w:t>ensuring that children are adequately supervised (</w:t>
      </w:r>
      <w:proofErr w:type="gramStart"/>
      <w:r>
        <w:t xml:space="preserve">refer to </w:t>
      </w:r>
      <w:r>
        <w:rPr>
          <w:i/>
        </w:rPr>
        <w:t>Definitions</w:t>
      </w:r>
      <w:r>
        <w:t>) at all times</w:t>
      </w:r>
      <w:proofErr w:type="gramEnd"/>
      <w:r>
        <w:t xml:space="preserve"> </w:t>
      </w:r>
    </w:p>
    <w:p w14:paraId="60E6861E" w14:textId="77777777" w:rsidR="00134295" w:rsidRDefault="00134295" w:rsidP="002467C3">
      <w:pPr>
        <w:pStyle w:val="Bullets1"/>
        <w:ind w:left="284" w:hanging="284"/>
      </w:pPr>
      <w:r>
        <w:t xml:space="preserve">ensuring that educator-to-child ratios are </w:t>
      </w:r>
      <w:proofErr w:type="gramStart"/>
      <w:r>
        <w:t>maintained at all times</w:t>
      </w:r>
      <w:proofErr w:type="gramEnd"/>
      <w:r>
        <w:t>, including during excursions and service events (Regulations 123)</w:t>
      </w:r>
    </w:p>
    <w:p w14:paraId="06B40D09" w14:textId="77777777" w:rsidR="00134295" w:rsidRDefault="00134295" w:rsidP="002467C3">
      <w:pPr>
        <w:pStyle w:val="Bullets1"/>
        <w:ind w:left="284" w:hanging="284"/>
      </w:pPr>
      <w:r>
        <w:lastRenderedPageBreak/>
        <w:t xml:space="preserve">ensuring that parents/guardians, volunteers, </w:t>
      </w:r>
      <w:proofErr w:type="gramStart"/>
      <w:r>
        <w:t>students</w:t>
      </w:r>
      <w:proofErr w:type="gramEnd"/>
      <w:r>
        <w:t xml:space="preserve"> and all adults participating in an excursion are adequately supervised at all times and are not left with sole supervision of individual children or groups of children </w:t>
      </w:r>
      <w:r>
        <w:rPr>
          <w:rFonts w:cs="Arial"/>
        </w:rPr>
        <w:t xml:space="preserve">(refer to </w:t>
      </w:r>
      <w:r w:rsidRPr="003D43D2">
        <w:rPr>
          <w:rFonts w:cs="Arial"/>
          <w:i/>
        </w:rPr>
        <w:t>Participation of Volunteers and Students Policy</w:t>
      </w:r>
      <w:r>
        <w:rPr>
          <w:rFonts w:cs="Arial"/>
        </w:rPr>
        <w:t>)</w:t>
      </w:r>
    </w:p>
    <w:p w14:paraId="4464C778" w14:textId="77777777" w:rsidR="00134295" w:rsidRDefault="00134295" w:rsidP="002467C3">
      <w:pPr>
        <w:pStyle w:val="Bullets1"/>
        <w:ind w:left="284" w:hanging="284"/>
      </w:pPr>
      <w:r>
        <w:t xml:space="preserve">ensuring that a risk assessment (refer to </w:t>
      </w:r>
      <w:r w:rsidRPr="00A67684">
        <w:rPr>
          <w:i/>
        </w:rPr>
        <w:t>Definitions</w:t>
      </w:r>
      <w:r>
        <w:t>) is carried out for an excursion (in accordance with Regulation 101) before authorisation is sought from par</w:t>
      </w:r>
      <w:r w:rsidR="00602A95">
        <w:t>ents/guardians (Regulation 100)</w:t>
      </w:r>
    </w:p>
    <w:p w14:paraId="69451F15" w14:textId="77777777" w:rsidR="00134295" w:rsidRDefault="00134295" w:rsidP="002467C3">
      <w:pPr>
        <w:pStyle w:val="Bullets1"/>
        <w:keepLines/>
        <w:ind w:left="284" w:hanging="284"/>
      </w:pPr>
      <w:r>
        <w:t xml:space="preserve">ensuring the risk assessment (refer to </w:t>
      </w:r>
      <w:r w:rsidRPr="00A67684">
        <w:rPr>
          <w:i/>
        </w:rPr>
        <w:t>Definitions</w:t>
      </w:r>
      <w:r>
        <w:t xml:space="preserve">) identifies and assesses the risks, specifies how these will be managed and/or minimised, and includes all details required by Regulation 101 </w:t>
      </w:r>
    </w:p>
    <w:p w14:paraId="1BC65654" w14:textId="77777777" w:rsidR="00A11CF2" w:rsidRDefault="00A11CF2" w:rsidP="002467C3">
      <w:pPr>
        <w:pStyle w:val="Bullets1"/>
        <w:ind w:left="284" w:hanging="284"/>
      </w:pPr>
      <w:r>
        <w:t xml:space="preserve">developing strategies to improve children’s safety in high risk situations such as excursions near water or near a road (refer to </w:t>
      </w:r>
      <w:r w:rsidRPr="009C5E02">
        <w:rPr>
          <w:i/>
        </w:rPr>
        <w:t>Supervision of Children Policy</w:t>
      </w:r>
      <w:r>
        <w:t xml:space="preserve">, </w:t>
      </w:r>
      <w:r w:rsidRPr="009C5E02">
        <w:rPr>
          <w:i/>
        </w:rPr>
        <w:t>Water Safety Policy</w:t>
      </w:r>
      <w:r>
        <w:t xml:space="preserve"> and </w:t>
      </w:r>
      <w:r w:rsidRPr="009C5E02">
        <w:rPr>
          <w:i/>
        </w:rPr>
        <w:t>Road Safety and Safe Transport Policy</w:t>
      </w:r>
      <w:r w:rsidR="002E6D11">
        <w:t>)</w:t>
      </w:r>
    </w:p>
    <w:p w14:paraId="22EA84FF" w14:textId="77777777" w:rsidR="000C28D1" w:rsidRDefault="000C28D1" w:rsidP="002467C3">
      <w:pPr>
        <w:pStyle w:val="Bullets1"/>
        <w:ind w:left="284" w:hanging="284"/>
      </w:pPr>
      <w:r>
        <w:t xml:space="preserve">ensuring that staff comply with the service’s </w:t>
      </w:r>
      <w:r w:rsidRPr="00642277">
        <w:rPr>
          <w:i/>
        </w:rPr>
        <w:t>Road Safety and Safe Transport Policy</w:t>
      </w:r>
    </w:p>
    <w:p w14:paraId="19FCF21F" w14:textId="77777777" w:rsidR="000C28D1" w:rsidRDefault="000C28D1" w:rsidP="002467C3">
      <w:pPr>
        <w:pStyle w:val="Bullets1"/>
        <w:ind w:left="284" w:hanging="284"/>
      </w:pPr>
      <w:r>
        <w:t xml:space="preserve">encouraging parents/guardians to comply with the service’s </w:t>
      </w:r>
      <w:r w:rsidRPr="0071024E">
        <w:rPr>
          <w:i/>
        </w:rPr>
        <w:t>Road Safety and Safe Transport Policy</w:t>
      </w:r>
    </w:p>
    <w:p w14:paraId="17E14DAE" w14:textId="77777777" w:rsidR="00134295" w:rsidRDefault="00134295" w:rsidP="002467C3">
      <w:pPr>
        <w:pStyle w:val="Bullets1"/>
        <w:ind w:left="284" w:hanging="284"/>
      </w:pPr>
      <w:r>
        <w:t xml:space="preserve">ensuring that excursions and service events are based on the educational program and meet the needs and interests of children and families at the service (refer to </w:t>
      </w:r>
      <w:r w:rsidRPr="00875484">
        <w:rPr>
          <w:i/>
        </w:rPr>
        <w:t>Curriculum Development Policy</w:t>
      </w:r>
      <w:r>
        <w:t>)</w:t>
      </w:r>
    </w:p>
    <w:p w14:paraId="396DCB73" w14:textId="77777777" w:rsidR="00134295" w:rsidRDefault="00134295" w:rsidP="002467C3">
      <w:pPr>
        <w:pStyle w:val="Bullets1"/>
        <w:ind w:left="284" w:hanging="284"/>
      </w:pPr>
      <w:r>
        <w:t>ensuring that there is a clear purpose and educational value to each excursion or service event, and that this is communicated to parents/guardians</w:t>
      </w:r>
    </w:p>
    <w:p w14:paraId="4422E04E" w14:textId="77777777" w:rsidR="00134295" w:rsidRDefault="00134295" w:rsidP="002467C3">
      <w:pPr>
        <w:pStyle w:val="Bullets1"/>
        <w:ind w:left="284" w:hanging="284"/>
      </w:pPr>
      <w:r>
        <w:t xml:space="preserve">considering the financial ability of families before deciding on an excursion/service event that would require an additional charge. Events that can be </w:t>
      </w:r>
      <w:proofErr w:type="gramStart"/>
      <w:r>
        <w:t>planned ahead</w:t>
      </w:r>
      <w:proofErr w:type="gramEnd"/>
      <w:r>
        <w:t xml:space="preserve"> of time should be included as an expenditure item in the service’s budget and, as a result, will not incur additional charges (refer to </w:t>
      </w:r>
      <w:r w:rsidRPr="000904BB">
        <w:rPr>
          <w:i/>
        </w:rPr>
        <w:t>Fees Policy</w:t>
      </w:r>
      <w:r>
        <w:t>)</w:t>
      </w:r>
    </w:p>
    <w:p w14:paraId="0903EEE6" w14:textId="77777777" w:rsidR="00134295" w:rsidRDefault="00134295" w:rsidP="002467C3">
      <w:pPr>
        <w:pStyle w:val="Bullets1"/>
        <w:ind w:left="284" w:hanging="284"/>
      </w:pPr>
      <w:r>
        <w:t xml:space="preserve">ensuring that proposed excursions/service events are inclusive of all children regardless of their abilities, additional </w:t>
      </w:r>
      <w:proofErr w:type="gramStart"/>
      <w:r>
        <w:t>needs</w:t>
      </w:r>
      <w:proofErr w:type="gramEnd"/>
      <w:r>
        <w:t xml:space="preserve">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w:t>
      </w:r>
    </w:p>
    <w:p w14:paraId="76F0A9DE" w14:textId="77777777" w:rsidR="00134295" w:rsidRDefault="00134295" w:rsidP="002467C3">
      <w:pPr>
        <w:pStyle w:val="Bullets1"/>
        <w:ind w:left="284" w:hanging="284"/>
      </w:pPr>
      <w:r>
        <w:t xml:space="preserve">ensuring strategies are in place to provide an accurate attendance record (refer to </w:t>
      </w:r>
      <w:r w:rsidRPr="00A67684">
        <w:rPr>
          <w:i/>
        </w:rPr>
        <w:t>Definitions</w:t>
      </w:r>
      <w:r>
        <w:t>) for children attending an excursion, and for children remaining at the service while an excursion is happening</w:t>
      </w:r>
    </w:p>
    <w:p w14:paraId="09B1B252" w14:textId="77777777" w:rsidR="00134295" w:rsidRDefault="00134295" w:rsidP="002467C3">
      <w:pPr>
        <w:pStyle w:val="Bullets1"/>
        <w:ind w:left="284" w:hanging="284"/>
      </w:pPr>
      <w:r>
        <w:t xml:space="preserve">ensuring </w:t>
      </w:r>
      <w:r w:rsidR="00926AC5">
        <w:t>strategies are in place to ensure that</w:t>
      </w:r>
      <w:r>
        <w:t xml:space="preserve"> there is an accurate list of all adults participating in an excursion, including parents/guar</w:t>
      </w:r>
      <w:r w:rsidR="00D732AF">
        <w:t xml:space="preserve">dians, </w:t>
      </w:r>
      <w:proofErr w:type="gramStart"/>
      <w:r w:rsidR="00D732AF">
        <w:t>volunteers</w:t>
      </w:r>
      <w:proofErr w:type="gramEnd"/>
      <w:r w:rsidR="00D732AF">
        <w:t xml:space="preserve"> and students, with contact details for each individual</w:t>
      </w:r>
    </w:p>
    <w:p w14:paraId="0112B342" w14:textId="77777777" w:rsidR="00134295" w:rsidRPr="00A67684" w:rsidRDefault="00134295" w:rsidP="002467C3">
      <w:pPr>
        <w:pStyle w:val="Bullets1"/>
        <w:ind w:left="284" w:hanging="284"/>
      </w:pPr>
      <w:r>
        <w:rPr>
          <w:rFonts w:cs="Arial"/>
        </w:rPr>
        <w:t xml:space="preserve">ensuring that each </w:t>
      </w:r>
      <w:r>
        <w:t xml:space="preserve">child’s personal medication and current medical management plan is taken on excursions and other offsite </w:t>
      </w:r>
      <w:r w:rsidRPr="00312FEB">
        <w:rPr>
          <w:rFonts w:cs="Arial"/>
        </w:rPr>
        <w:t>activities</w:t>
      </w:r>
      <w:r>
        <w:t xml:space="preserve"> (refer to </w:t>
      </w:r>
      <w:r>
        <w:rPr>
          <w:i/>
        </w:rPr>
        <w:t>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rsidRPr="00D732AF">
        <w:t>)</w:t>
      </w:r>
    </w:p>
    <w:p w14:paraId="457398AF" w14:textId="77777777" w:rsidR="00134295" w:rsidRDefault="00134295" w:rsidP="002467C3">
      <w:pPr>
        <w:pStyle w:val="Bullets1"/>
        <w:ind w:left="284" w:hanging="284"/>
        <w:rPr>
          <w:rFonts w:cs="Arial"/>
        </w:rPr>
      </w:pPr>
      <w:r>
        <w:rPr>
          <w:rFonts w:cs="Arial"/>
        </w:rPr>
        <w:t>providing and maintaining a portable first aid kit that can be taken on excursions and other offsite activities</w:t>
      </w:r>
    </w:p>
    <w:p w14:paraId="7EB543C5" w14:textId="77777777" w:rsidR="00134295" w:rsidRPr="001A1535" w:rsidRDefault="00134295" w:rsidP="002467C3">
      <w:pPr>
        <w:pStyle w:val="Bullets1"/>
        <w:ind w:left="284" w:hanging="284"/>
        <w:rPr>
          <w:rFonts w:cs="Arial"/>
          <w:b/>
        </w:rPr>
      </w:pPr>
      <w:r>
        <w:rPr>
          <w:rFonts w:cs="Arial"/>
        </w:rPr>
        <w:t>providing</w:t>
      </w:r>
      <w:r w:rsidRPr="005B004B">
        <w:rPr>
          <w:rFonts w:cs="Arial"/>
        </w:rPr>
        <w:t xml:space="preserve"> </w:t>
      </w:r>
      <w:r>
        <w:rPr>
          <w:rFonts w:cs="Arial"/>
        </w:rPr>
        <w:t>portable first aid</w:t>
      </w:r>
      <w:r w:rsidRPr="005B004B">
        <w:rPr>
          <w:rFonts w:cs="Arial"/>
        </w:rPr>
        <w:t xml:space="preserve"> kits </w:t>
      </w:r>
      <w:r>
        <w:rPr>
          <w:rFonts w:cs="Arial"/>
        </w:rPr>
        <w:t xml:space="preserve">that contain the required medication </w:t>
      </w:r>
      <w:r w:rsidRPr="005B004B">
        <w:rPr>
          <w:rFonts w:cs="Arial"/>
        </w:rPr>
        <w:t xml:space="preserve">for </w:t>
      </w:r>
      <w:r>
        <w:rPr>
          <w:rFonts w:cs="Arial"/>
        </w:rPr>
        <w:t>d</w:t>
      </w:r>
      <w:r w:rsidR="00D732AF">
        <w:rPr>
          <w:rFonts w:cs="Arial"/>
        </w:rPr>
        <w:t>ealing with medical conditions</w:t>
      </w:r>
    </w:p>
    <w:p w14:paraId="0AF5CBD7" w14:textId="77777777" w:rsidR="00134295" w:rsidRDefault="00134295" w:rsidP="002467C3">
      <w:pPr>
        <w:pStyle w:val="Bullets1"/>
        <w:ind w:left="284" w:hanging="284"/>
      </w:pPr>
      <w:r>
        <w:t xml:space="preserve">providing a mobile phone to enable contact with parents/guardians and emergency services in the event of an incident, injury, </w:t>
      </w:r>
      <w:proofErr w:type="gramStart"/>
      <w:r>
        <w:t>trauma</w:t>
      </w:r>
      <w:proofErr w:type="gramEnd"/>
      <w:r>
        <w:t xml:space="preserve"> or illness (Regulation 98)</w:t>
      </w:r>
    </w:p>
    <w:p w14:paraId="1299A08B" w14:textId="77777777" w:rsidR="00134295" w:rsidRDefault="00134295" w:rsidP="002467C3">
      <w:pPr>
        <w:pStyle w:val="Bullets1"/>
        <w:ind w:left="284" w:hanging="284"/>
      </w:pPr>
      <w:r>
        <w:t>ensuring emergency contact details for each child and the contact details of their medical practitioner are taken on excursions for notification in the event of an incid</w:t>
      </w:r>
      <w:r w:rsidR="00602A95">
        <w:t xml:space="preserve">ent, injury, </w:t>
      </w:r>
      <w:proofErr w:type="gramStart"/>
      <w:r w:rsidR="00602A95">
        <w:t>trauma</w:t>
      </w:r>
      <w:proofErr w:type="gramEnd"/>
      <w:r w:rsidR="00602A95">
        <w:t xml:space="preserve"> or illness.</w:t>
      </w:r>
    </w:p>
    <w:p w14:paraId="2AB0B922" w14:textId="77777777" w:rsidR="00134295" w:rsidRDefault="00134295" w:rsidP="00134295">
      <w:pPr>
        <w:pStyle w:val="Heading4"/>
        <w:spacing w:before="170"/>
      </w:pPr>
      <w:r>
        <w:t xml:space="preserve">The Nominated Supervisor </w:t>
      </w:r>
      <w:r w:rsidR="009F7AB2">
        <w:t>and Persons in Day-to-Day Charge are</w:t>
      </w:r>
      <w:r>
        <w:t xml:space="preserve"> responsible for:</w:t>
      </w:r>
    </w:p>
    <w:p w14:paraId="58BB0F83" w14:textId="77777777" w:rsidR="00134295" w:rsidRDefault="00134295" w:rsidP="008E3DC4">
      <w:pPr>
        <w:pStyle w:val="Bullets1"/>
        <w:ind w:left="284" w:hanging="284"/>
      </w:pPr>
      <w:r>
        <w:t xml:space="preserve">developing an </w:t>
      </w:r>
      <w:r w:rsidRPr="00B32FEB">
        <w:rPr>
          <w:i/>
        </w:rPr>
        <w:t>Excursions and Service Events Policy</w:t>
      </w:r>
      <w:r>
        <w:t xml:space="preserve"> in consultation with the Approved Provider, </w:t>
      </w:r>
      <w:proofErr w:type="gramStart"/>
      <w:r>
        <w:t>staff</w:t>
      </w:r>
      <w:proofErr w:type="gramEnd"/>
      <w:r>
        <w:t xml:space="preserve"> and parents/guardians at the service</w:t>
      </w:r>
    </w:p>
    <w:p w14:paraId="1B4EFD58" w14:textId="77777777" w:rsidR="00134295" w:rsidRDefault="00134295" w:rsidP="008E3DC4">
      <w:pPr>
        <w:pStyle w:val="Bullets1"/>
        <w:ind w:left="284" w:hanging="284"/>
      </w:pPr>
      <w:r>
        <w:t xml:space="preserve">ensuring educators, staff, parents/guardians, volunteers, </w:t>
      </w:r>
      <w:proofErr w:type="gramStart"/>
      <w:r>
        <w:t>students</w:t>
      </w:r>
      <w:proofErr w:type="gramEnd"/>
      <w:r>
        <w:t xml:space="preserve"> and others at the service are provided with a copy of the </w:t>
      </w:r>
      <w:r w:rsidRPr="00FD56CA">
        <w:rPr>
          <w:i/>
        </w:rPr>
        <w:t>Excursions and Service Events Policy</w:t>
      </w:r>
      <w:r>
        <w:t xml:space="preserve"> and comply with its requirements</w:t>
      </w:r>
    </w:p>
    <w:p w14:paraId="4059C9E6" w14:textId="77777777" w:rsidR="00134295" w:rsidRPr="000C78B6" w:rsidRDefault="00134295" w:rsidP="008E3DC4">
      <w:pPr>
        <w:pStyle w:val="Bullets1"/>
        <w:ind w:left="284" w:hanging="284"/>
      </w:pPr>
      <w:r w:rsidRPr="000C78B6">
        <w:t xml:space="preserve">ensuring that a child does not leave the service premises on an excursion unless prior written authorisation </w:t>
      </w:r>
      <w:r>
        <w:t>has been</w:t>
      </w:r>
      <w:r w:rsidRPr="000C78B6">
        <w:t xml:space="preserve"> provided by the parent/guardian or person named in the child’s enrolment record</w:t>
      </w:r>
      <w:r>
        <w:t>,</w:t>
      </w:r>
      <w:r w:rsidRPr="000C78B6">
        <w:t xml:space="preserve"> and that th</w:t>
      </w:r>
      <w:r>
        <w:t>e</w:t>
      </w:r>
      <w:r w:rsidRPr="000C78B6">
        <w:t xml:space="preserve"> </w:t>
      </w:r>
      <w:r>
        <w:t xml:space="preserve">authorisation </w:t>
      </w:r>
      <w:r w:rsidRPr="000C78B6">
        <w:t>includes all details required under Regulation 102(4) (refer to Attachment 1 – Developing an excursion/service event authorisation</w:t>
      </w:r>
      <w:r>
        <w:t xml:space="preserve"> form</w:t>
      </w:r>
      <w:r w:rsidRPr="000C78B6">
        <w:t>)</w:t>
      </w:r>
    </w:p>
    <w:p w14:paraId="4FA3477B" w14:textId="77777777" w:rsidR="00134295" w:rsidRDefault="00134295" w:rsidP="008E3DC4">
      <w:pPr>
        <w:pStyle w:val="Bullets1"/>
        <w:ind w:left="284" w:hanging="284"/>
      </w:pPr>
      <w:r>
        <w:lastRenderedPageBreak/>
        <w:t>ensuring that children are adequately supervised (</w:t>
      </w:r>
      <w:proofErr w:type="gramStart"/>
      <w:r>
        <w:t xml:space="preserve">refer to </w:t>
      </w:r>
      <w:r>
        <w:rPr>
          <w:i/>
        </w:rPr>
        <w:t>Definitions</w:t>
      </w:r>
      <w:r w:rsidR="002E6D11">
        <w:t>) at all times</w:t>
      </w:r>
      <w:proofErr w:type="gramEnd"/>
    </w:p>
    <w:p w14:paraId="45FA2C19" w14:textId="77777777" w:rsidR="00134295" w:rsidRDefault="00134295" w:rsidP="008E3DC4">
      <w:pPr>
        <w:pStyle w:val="Bullets1"/>
        <w:ind w:left="284" w:hanging="284"/>
      </w:pPr>
      <w:r>
        <w:t xml:space="preserve">ensuring that educator-to-child ratios are </w:t>
      </w:r>
      <w:proofErr w:type="gramStart"/>
      <w:r>
        <w:t>maintained at all times</w:t>
      </w:r>
      <w:proofErr w:type="gramEnd"/>
      <w:r>
        <w:t>, including during excursions and service events (Regulations 123)</w:t>
      </w:r>
    </w:p>
    <w:p w14:paraId="297AA2EF" w14:textId="77777777" w:rsidR="00134295" w:rsidRPr="000C78B6" w:rsidRDefault="00134295" w:rsidP="008E3DC4">
      <w:pPr>
        <w:pStyle w:val="Bullets1"/>
        <w:ind w:left="284" w:hanging="284"/>
        <w:rPr>
          <w:rFonts w:cs="Arial"/>
          <w:szCs w:val="20"/>
        </w:rPr>
      </w:pPr>
      <w:r w:rsidRPr="000C78B6">
        <w:rPr>
          <w:rFonts w:cs="Arial"/>
          <w:szCs w:val="20"/>
        </w:rPr>
        <w:t>ensuring only educators who are working directly with children are included in educator-to-child ratios</w:t>
      </w:r>
    </w:p>
    <w:p w14:paraId="60C97B38" w14:textId="77777777" w:rsidR="00134295" w:rsidRDefault="00134295" w:rsidP="008E3DC4">
      <w:pPr>
        <w:pStyle w:val="Bullets1"/>
        <w:ind w:left="284" w:hanging="284"/>
      </w:pPr>
      <w:r>
        <w:t xml:space="preserve">ensuring that parents/guardians, volunteers, </w:t>
      </w:r>
      <w:proofErr w:type="gramStart"/>
      <w:r>
        <w:t>students</w:t>
      </w:r>
      <w:proofErr w:type="gramEnd"/>
      <w:r>
        <w:t xml:space="preserve"> and all adults participating in an excursion are adequately supervised at all times and are not left with sole supervision of individual children or groups of children </w:t>
      </w:r>
      <w:r>
        <w:rPr>
          <w:rFonts w:cs="Arial"/>
        </w:rPr>
        <w:t xml:space="preserve">(refer to </w:t>
      </w:r>
      <w:r w:rsidRPr="00EA4AE2">
        <w:rPr>
          <w:rFonts w:cs="Arial"/>
          <w:i/>
        </w:rPr>
        <w:t>Participation of Volunteers and Students Policy</w:t>
      </w:r>
      <w:r>
        <w:rPr>
          <w:rFonts w:cs="Arial"/>
        </w:rPr>
        <w:t>)</w:t>
      </w:r>
    </w:p>
    <w:p w14:paraId="2C890FBA" w14:textId="77777777" w:rsidR="00134295" w:rsidRDefault="00134295" w:rsidP="008E3DC4">
      <w:pPr>
        <w:pStyle w:val="Bullets1"/>
        <w:ind w:left="284" w:hanging="284"/>
      </w:pPr>
      <w:r>
        <w:t xml:space="preserve">ensuring that a risk assessment (refer to </w:t>
      </w:r>
      <w:r w:rsidRPr="006946E4">
        <w:rPr>
          <w:i/>
        </w:rPr>
        <w:t>Definitions</w:t>
      </w:r>
      <w:r>
        <w:t>) is carried out for an excursion (in accordance with Regulation 101) before authorisation is sought from parents</w:t>
      </w:r>
      <w:r w:rsidR="002E6D11">
        <w:t>/guardians (Regulation 100)</w:t>
      </w:r>
    </w:p>
    <w:p w14:paraId="212D1A21" w14:textId="77777777" w:rsidR="00A11CF2" w:rsidRDefault="00134295" w:rsidP="008E3DC4">
      <w:pPr>
        <w:pStyle w:val="Bullets1"/>
        <w:keepLines/>
        <w:ind w:left="284" w:hanging="284"/>
      </w:pPr>
      <w:r>
        <w:t xml:space="preserve">ensuring the risk assessment (refer to </w:t>
      </w:r>
      <w:r w:rsidRPr="006946E4">
        <w:rPr>
          <w:i/>
        </w:rPr>
        <w:t>Definitions</w:t>
      </w:r>
      <w:r>
        <w:t>) identifies and assesses the risks, specifies how these will be managed and/or minimised, and includes all details required by Regulation 101</w:t>
      </w:r>
    </w:p>
    <w:p w14:paraId="5A50295F" w14:textId="77777777" w:rsidR="00134295" w:rsidRDefault="00A11CF2" w:rsidP="008E3DC4">
      <w:pPr>
        <w:pStyle w:val="Bullets1"/>
        <w:keepLines/>
        <w:ind w:left="284" w:hanging="284"/>
      </w:pPr>
      <w:r>
        <w:t>developing strategies to improve children’s safety in high risk situations such as excursion</w:t>
      </w:r>
      <w:r w:rsidR="00E64A7C">
        <w:t>s</w:t>
      </w:r>
      <w:r>
        <w:t xml:space="preserve"> near water or near a road (refer to </w:t>
      </w:r>
      <w:r w:rsidR="00E64A7C" w:rsidRPr="009C5E02">
        <w:rPr>
          <w:i/>
        </w:rPr>
        <w:t xml:space="preserve">Supervision of Children Policy, </w:t>
      </w:r>
      <w:r w:rsidRPr="009C5E02">
        <w:rPr>
          <w:i/>
        </w:rPr>
        <w:t>Water Safety Policy</w:t>
      </w:r>
      <w:r>
        <w:t xml:space="preserve"> and </w:t>
      </w:r>
      <w:r w:rsidRPr="009C5E02">
        <w:rPr>
          <w:i/>
        </w:rPr>
        <w:t>Road Safety and Safe Transport Policy</w:t>
      </w:r>
      <w:r w:rsidR="002E6D11">
        <w:t>)</w:t>
      </w:r>
    </w:p>
    <w:p w14:paraId="505002FE" w14:textId="77777777" w:rsidR="000C28D1" w:rsidRDefault="000C28D1" w:rsidP="008E3DC4">
      <w:pPr>
        <w:pStyle w:val="Bullets1"/>
        <w:ind w:left="284" w:hanging="284"/>
      </w:pPr>
      <w:r>
        <w:t xml:space="preserve">ensuring that educators and staff comply with the service’s </w:t>
      </w:r>
      <w:r w:rsidRPr="00642277">
        <w:rPr>
          <w:i/>
        </w:rPr>
        <w:t>Road Safety and Safe Transport Policy</w:t>
      </w:r>
    </w:p>
    <w:p w14:paraId="288FB02D" w14:textId="77777777" w:rsidR="000C28D1" w:rsidRDefault="000C28D1" w:rsidP="008E3DC4">
      <w:pPr>
        <w:pStyle w:val="Bullets1"/>
        <w:ind w:left="284" w:hanging="284"/>
      </w:pPr>
      <w:r>
        <w:t xml:space="preserve">encouraging parents/guardians to comply with the service’s </w:t>
      </w:r>
      <w:r w:rsidRPr="0071024E">
        <w:rPr>
          <w:i/>
        </w:rPr>
        <w:t>Road Safety and Safe Transport Policy</w:t>
      </w:r>
    </w:p>
    <w:p w14:paraId="2B668963" w14:textId="77777777" w:rsidR="00CB0074" w:rsidRDefault="00CB0074" w:rsidP="008E3DC4">
      <w:pPr>
        <w:pStyle w:val="Bullets1"/>
        <w:ind w:left="284" w:hanging="284"/>
      </w:pPr>
      <w:r>
        <w:t>providing road safety education as part of the curriculum</w:t>
      </w:r>
    </w:p>
    <w:p w14:paraId="17B1690B" w14:textId="77777777" w:rsidR="00CB0074" w:rsidRDefault="002B5DE6" w:rsidP="008E3DC4">
      <w:pPr>
        <w:pStyle w:val="Bullets1"/>
        <w:ind w:left="284" w:hanging="284"/>
      </w:pPr>
      <w:r>
        <w:t xml:space="preserve">where appropriate, </w:t>
      </w:r>
      <w:r w:rsidR="00CB0074">
        <w:t xml:space="preserve">taking walking excursions in the local community to promote physical activity, safe active </w:t>
      </w:r>
      <w:proofErr w:type="gramStart"/>
      <w:r w:rsidR="00CB0074">
        <w:t>travel</w:t>
      </w:r>
      <w:proofErr w:type="gramEnd"/>
      <w:r w:rsidR="00CB0074">
        <w:t xml:space="preserve"> and community connectedness</w:t>
      </w:r>
    </w:p>
    <w:p w14:paraId="0C1788D1" w14:textId="77777777" w:rsidR="00134295" w:rsidRDefault="00134295" w:rsidP="008E3DC4">
      <w:pPr>
        <w:pStyle w:val="Bullets1"/>
        <w:ind w:left="284" w:hanging="284"/>
      </w:pPr>
      <w:r>
        <w:t xml:space="preserve">ensuring that excursions and service events are based on an approved learning framework, the developmental needs, </w:t>
      </w:r>
      <w:proofErr w:type="gramStart"/>
      <w:r>
        <w:t>interests</w:t>
      </w:r>
      <w:proofErr w:type="gramEnd"/>
      <w:r>
        <w:t xml:space="preserve"> and experiences of each child, and take into account the individual differences of each child (refer to </w:t>
      </w:r>
      <w:r w:rsidRPr="003D43D2">
        <w:rPr>
          <w:i/>
        </w:rPr>
        <w:t>Curriculum Development Policy</w:t>
      </w:r>
      <w:r>
        <w:t>)</w:t>
      </w:r>
    </w:p>
    <w:p w14:paraId="7DE867C7" w14:textId="77777777" w:rsidR="00134295" w:rsidRDefault="00134295" w:rsidP="008E3DC4">
      <w:pPr>
        <w:pStyle w:val="Bullets1"/>
        <w:ind w:left="284" w:hanging="284"/>
      </w:pPr>
      <w:r>
        <w:t>ensuring the purpose and educational value of each excursion or service event is communicated to parents/guardians</w:t>
      </w:r>
    </w:p>
    <w:p w14:paraId="57E243CA" w14:textId="77777777" w:rsidR="00134295" w:rsidRDefault="00134295" w:rsidP="008E3DC4">
      <w:pPr>
        <w:pStyle w:val="Bullets1"/>
        <w:ind w:left="284" w:hanging="284"/>
      </w:pPr>
      <w:r>
        <w:t xml:space="preserve">considering the financial ability of families before deciding on an excursion/service event that would require an additional charge. Events that can be </w:t>
      </w:r>
      <w:proofErr w:type="gramStart"/>
      <w:r>
        <w:t>planned ahead</w:t>
      </w:r>
      <w:proofErr w:type="gramEnd"/>
      <w:r>
        <w:t xml:space="preserve"> of time should be included as an expenditure item in the service’s budget and, as a result, will not incur additional charges (refer to </w:t>
      </w:r>
      <w:r w:rsidRPr="000904BB">
        <w:rPr>
          <w:i/>
        </w:rPr>
        <w:t>Fees Policy</w:t>
      </w:r>
      <w:r w:rsidR="00542BE3">
        <w:t>)</w:t>
      </w:r>
    </w:p>
    <w:p w14:paraId="1E4F7806" w14:textId="77777777" w:rsidR="00134295" w:rsidRDefault="00134295" w:rsidP="008E3DC4">
      <w:pPr>
        <w:pStyle w:val="Bullets1"/>
        <w:ind w:left="284" w:hanging="284"/>
      </w:pPr>
      <w:r>
        <w:t xml:space="preserve">ensuring that proposed excursions/service events are inclusive of all children regardless of their abilities, additional </w:t>
      </w:r>
      <w:proofErr w:type="gramStart"/>
      <w:r>
        <w:t>needs</w:t>
      </w:r>
      <w:proofErr w:type="gramEnd"/>
      <w:r>
        <w:t xml:space="preserve">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w:t>
      </w:r>
    </w:p>
    <w:p w14:paraId="69BC3746" w14:textId="77777777" w:rsidR="00134295" w:rsidRDefault="00134295" w:rsidP="008E3DC4">
      <w:pPr>
        <w:pStyle w:val="Bullets1"/>
        <w:ind w:left="284" w:hanging="284"/>
      </w:pPr>
      <w:r>
        <w:t xml:space="preserve">ensuring an accurate attendance record (refer to </w:t>
      </w:r>
      <w:r w:rsidRPr="001A1535">
        <w:rPr>
          <w:i/>
        </w:rPr>
        <w:t>Definitions</w:t>
      </w:r>
      <w:r>
        <w:t>) is kept for children attending an excursion, and for children remaining at the service while an excursion is happening</w:t>
      </w:r>
    </w:p>
    <w:p w14:paraId="74A16200" w14:textId="77777777" w:rsidR="00134295" w:rsidRDefault="00134295" w:rsidP="008E3DC4">
      <w:pPr>
        <w:pStyle w:val="Bullets1"/>
        <w:ind w:left="284" w:hanging="284"/>
      </w:pPr>
      <w:r>
        <w:t xml:space="preserve">ensuring that there is an accurate list of all adults participating in an excursion, including parents/guardians, </w:t>
      </w:r>
      <w:proofErr w:type="gramStart"/>
      <w:r>
        <w:t>volunteers</w:t>
      </w:r>
      <w:proofErr w:type="gramEnd"/>
      <w:r>
        <w:t xml:space="preserve"> and students, with contact details for each individual</w:t>
      </w:r>
    </w:p>
    <w:p w14:paraId="6E399794" w14:textId="77777777" w:rsidR="00134295" w:rsidRDefault="00134295" w:rsidP="008E3DC4">
      <w:pPr>
        <w:pStyle w:val="Bullets1"/>
        <w:ind w:left="284" w:hanging="284"/>
      </w:pPr>
      <w:r w:rsidRPr="000C78B6">
        <w:t xml:space="preserve">ensuring that </w:t>
      </w:r>
      <w:r>
        <w:t xml:space="preserve">each child’s personal medication and current medical management plan is taken on excursions and other offsite </w:t>
      </w:r>
      <w:r w:rsidRPr="00312FEB">
        <w:rPr>
          <w:rFonts w:cs="Arial"/>
        </w:rPr>
        <w:t>activities</w:t>
      </w:r>
      <w:r>
        <w:t xml:space="preserve"> (refer to </w:t>
      </w:r>
      <w:r w:rsidRPr="000C78B6">
        <w:rPr>
          <w:i/>
        </w:rPr>
        <w:t>Dealing with Medical Conditions Policy</w:t>
      </w:r>
      <w:r w:rsidRPr="00587636">
        <w:rPr>
          <w:i/>
        </w:rPr>
        <w:t>,</w:t>
      </w:r>
      <w:r w:rsidRPr="000C78B6">
        <w:rPr>
          <w:i/>
        </w:rPr>
        <w:t xml:space="preserve"> Asthma Policy</w:t>
      </w:r>
      <w:r w:rsidRPr="001A1535">
        <w:t>,</w:t>
      </w:r>
      <w:r w:rsidRPr="000C78B6">
        <w:rPr>
          <w:i/>
        </w:rPr>
        <w:t xml:space="preserve"> Anaphylaxis Policy</w:t>
      </w:r>
      <w:r w:rsidRPr="001A1535">
        <w:t>,</w:t>
      </w:r>
      <w:r>
        <w:rPr>
          <w:i/>
        </w:rPr>
        <w:t xml:space="preserve"> Diabetes Policy </w:t>
      </w:r>
      <w:r w:rsidRPr="001A1535">
        <w:t>and</w:t>
      </w:r>
      <w:r w:rsidRPr="000C78B6">
        <w:rPr>
          <w:i/>
        </w:rPr>
        <w:t xml:space="preserve"> Epilepsy Policy</w:t>
      </w:r>
      <w:r w:rsidRPr="000C78B6">
        <w:t>)</w:t>
      </w:r>
    </w:p>
    <w:p w14:paraId="3278F317" w14:textId="77777777" w:rsidR="00134295" w:rsidRPr="00732B41" w:rsidRDefault="00134295" w:rsidP="008E3DC4">
      <w:pPr>
        <w:pStyle w:val="Bullets1"/>
        <w:ind w:left="284" w:hanging="284"/>
        <w:rPr>
          <w:rFonts w:cs="Arial"/>
        </w:rPr>
      </w:pPr>
      <w:r>
        <w:rPr>
          <w:rFonts w:cs="Arial"/>
        </w:rPr>
        <w:t xml:space="preserve">ensuring that a portable first aid kit </w:t>
      </w:r>
      <w:r w:rsidR="00D732AF">
        <w:rPr>
          <w:rFonts w:cs="Arial"/>
        </w:rPr>
        <w:t xml:space="preserve">(including required medication for dealing with medical conditions) </w:t>
      </w:r>
      <w:r>
        <w:rPr>
          <w:rFonts w:cs="Arial"/>
        </w:rPr>
        <w:t>is taken on excursions and other offsite activities</w:t>
      </w:r>
    </w:p>
    <w:p w14:paraId="6512899A" w14:textId="77777777" w:rsidR="00134295" w:rsidRDefault="00134295" w:rsidP="008E3DC4">
      <w:pPr>
        <w:pStyle w:val="Bullets1"/>
        <w:ind w:left="284" w:hanging="284"/>
      </w:pPr>
      <w:r>
        <w:t>ensuring a mobile phone, the emergency contact details for each child and the contact details of their medical practitioner are taken on excursions for notification in the event of an inci</w:t>
      </w:r>
      <w:r w:rsidR="00A91CC8">
        <w:t xml:space="preserve">dent, injury, </w:t>
      </w:r>
      <w:proofErr w:type="gramStart"/>
      <w:r w:rsidR="00A91CC8">
        <w:t>trauma</w:t>
      </w:r>
      <w:proofErr w:type="gramEnd"/>
      <w:r w:rsidR="00A91CC8">
        <w:t xml:space="preserve"> or illness</w:t>
      </w:r>
    </w:p>
    <w:p w14:paraId="1335C765" w14:textId="77777777" w:rsidR="00134295" w:rsidRDefault="00134295" w:rsidP="008E3DC4">
      <w:pPr>
        <w:pStyle w:val="Bullets1"/>
        <w:ind w:left="284" w:hanging="284"/>
      </w:pPr>
      <w:r>
        <w:t>ensuring sunscreen (if required) is tak</w:t>
      </w:r>
      <w:r w:rsidR="002E6D11">
        <w:t>en on excursions</w:t>
      </w:r>
      <w:r w:rsidR="00D16420">
        <w:t xml:space="preserve"> and is available as required for </w:t>
      </w:r>
      <w:r w:rsidR="002E6D11">
        <w:t>service events</w:t>
      </w:r>
      <w:r w:rsidR="00CB0074">
        <w:t xml:space="preserve"> and that </w:t>
      </w:r>
      <w:r w:rsidR="00D16420">
        <w:t xml:space="preserve">outdoor </w:t>
      </w:r>
      <w:r w:rsidR="00CB0074">
        <w:t>excursion venues provide adequate shade</w:t>
      </w:r>
    </w:p>
    <w:p w14:paraId="112F1721" w14:textId="77777777" w:rsidR="00134295" w:rsidRPr="00AF2D07" w:rsidRDefault="00134295" w:rsidP="008E3DC4">
      <w:pPr>
        <w:pStyle w:val="Bullets1"/>
        <w:ind w:left="284" w:hanging="284"/>
        <w:rPr>
          <w:i/>
        </w:rPr>
      </w:pPr>
      <w:r>
        <w:t>d</w:t>
      </w:r>
      <w:r w:rsidRPr="00AF2D07">
        <w:t>isplaying a notice at the service indicat</w:t>
      </w:r>
      <w:r>
        <w:t xml:space="preserve">ing </w:t>
      </w:r>
      <w:r w:rsidRPr="00AF2D07">
        <w:t>that children are on a</w:t>
      </w:r>
      <w:r>
        <w:t>n excursion</w:t>
      </w:r>
      <w:r w:rsidRPr="00AF2D07">
        <w:t xml:space="preserve">, </w:t>
      </w:r>
      <w:r>
        <w:t xml:space="preserve">and including the </w:t>
      </w:r>
      <w:r w:rsidRPr="00AF2D07">
        <w:t xml:space="preserve">location of the </w:t>
      </w:r>
      <w:r>
        <w:t>excursion</w:t>
      </w:r>
      <w:r w:rsidRPr="00AF2D07">
        <w:t xml:space="preserve"> and </w:t>
      </w:r>
      <w:r>
        <w:t xml:space="preserve">expected </w:t>
      </w:r>
      <w:r w:rsidRPr="00AF2D07">
        <w:t xml:space="preserve">time </w:t>
      </w:r>
      <w:r>
        <w:t xml:space="preserve">of return </w:t>
      </w:r>
      <w:r w:rsidRPr="00AF2D07">
        <w:t>to the service</w:t>
      </w:r>
      <w:r>
        <w:t>.</w:t>
      </w:r>
    </w:p>
    <w:p w14:paraId="5697119F" w14:textId="77777777" w:rsidR="00134295" w:rsidRDefault="003950D1" w:rsidP="00134295">
      <w:pPr>
        <w:pStyle w:val="Heading4"/>
        <w:spacing w:before="170"/>
      </w:pPr>
      <w:r>
        <w:lastRenderedPageBreak/>
        <w:t>All Staff</w:t>
      </w:r>
      <w:r w:rsidR="00134295">
        <w:t xml:space="preserve"> are responsible for:</w:t>
      </w:r>
    </w:p>
    <w:p w14:paraId="7C8BE949" w14:textId="77777777" w:rsidR="00134295" w:rsidRPr="00926AC5" w:rsidRDefault="00926AC5" w:rsidP="00926AC5">
      <w:pPr>
        <w:pStyle w:val="Bullets1"/>
        <w:ind w:left="284" w:hanging="284"/>
        <w:rPr>
          <w:b/>
        </w:rPr>
      </w:pPr>
      <w:r>
        <w:t>contributing to the development of</w:t>
      </w:r>
      <w:r w:rsidR="00134295" w:rsidRPr="00B32FEB">
        <w:t xml:space="preserve"> an </w:t>
      </w:r>
      <w:r w:rsidR="00134295" w:rsidRPr="00926AC5">
        <w:rPr>
          <w:i/>
        </w:rPr>
        <w:t>Excursions and Service Events Policy</w:t>
      </w:r>
      <w:r w:rsidR="00CC5BFA">
        <w:t xml:space="preserve"> </w:t>
      </w:r>
      <w:r w:rsidR="00134295">
        <w:t xml:space="preserve">reading and complying with the requirements </w:t>
      </w:r>
      <w:r w:rsidR="00134295" w:rsidRPr="00B32FEB">
        <w:t xml:space="preserve">of the </w:t>
      </w:r>
      <w:r w:rsidR="00134295" w:rsidRPr="00926AC5">
        <w:rPr>
          <w:i/>
        </w:rPr>
        <w:t>Excursions and Service Events Policy</w:t>
      </w:r>
    </w:p>
    <w:p w14:paraId="1E817E46" w14:textId="77777777" w:rsidR="00134295" w:rsidRDefault="00134295" w:rsidP="00CC5BFA">
      <w:pPr>
        <w:pStyle w:val="Bullets1"/>
        <w:ind w:left="284" w:hanging="284"/>
        <w:rPr>
          <w:b/>
        </w:rPr>
      </w:pPr>
      <w:r w:rsidRPr="002A4D5D">
        <w:t xml:space="preserve">providing parents/guardians or a person named in the child’s enrolment record with an excursion/service event authorisation </w:t>
      </w:r>
      <w:r w:rsidR="002E6D11">
        <w:t>form</w:t>
      </w:r>
    </w:p>
    <w:p w14:paraId="68D5F481" w14:textId="77777777" w:rsidR="00134295" w:rsidRPr="00EA4AE2" w:rsidRDefault="00134295" w:rsidP="00CC5BFA">
      <w:pPr>
        <w:pStyle w:val="Bullets1"/>
        <w:ind w:left="284" w:hanging="284"/>
        <w:rPr>
          <w:b/>
        </w:rPr>
      </w:pPr>
      <w:r w:rsidRPr="002A4D5D">
        <w:t xml:space="preserve">checking that </w:t>
      </w:r>
      <w:r>
        <w:t xml:space="preserve">a </w:t>
      </w:r>
      <w:r w:rsidRPr="002A4D5D">
        <w:t xml:space="preserve">parent/guardian or person named in the child’s enrolment record </w:t>
      </w:r>
      <w:r>
        <w:t>has</w:t>
      </w:r>
      <w:r w:rsidRPr="002A4D5D">
        <w:t xml:space="preserve"> completed, </w:t>
      </w:r>
      <w:proofErr w:type="gramStart"/>
      <w:r w:rsidRPr="002A4D5D">
        <w:t>signed</w:t>
      </w:r>
      <w:proofErr w:type="gramEnd"/>
      <w:r w:rsidRPr="002A4D5D">
        <w:t xml:space="preserve"> and dated the excursion/service event authorisation form prior to the </w:t>
      </w:r>
      <w:r w:rsidR="002E6D11">
        <w:t>excursion</w:t>
      </w:r>
    </w:p>
    <w:p w14:paraId="7311F817" w14:textId="77777777" w:rsidR="00134295" w:rsidRDefault="00134295" w:rsidP="00CC5BFA">
      <w:pPr>
        <w:pStyle w:val="Bullets1"/>
        <w:ind w:left="284" w:hanging="284"/>
      </w:pPr>
      <w:r>
        <w:t xml:space="preserve">allowing a child to participate in an excursion or service event only with the written authorisation of a parent/guardian or person named </w:t>
      </w:r>
      <w:r w:rsidR="002E6D11">
        <w:t>in the child’s enrolment record</w:t>
      </w:r>
    </w:p>
    <w:p w14:paraId="13677488" w14:textId="77777777" w:rsidR="00134295" w:rsidRDefault="00134295" w:rsidP="00CC5BFA">
      <w:pPr>
        <w:pStyle w:val="Bullets1"/>
        <w:ind w:left="284" w:hanging="284"/>
      </w:pPr>
      <w:proofErr w:type="gramStart"/>
      <w:r>
        <w:t>maintaining the required educator-to-child ratios at all times</w:t>
      </w:r>
      <w:proofErr w:type="gramEnd"/>
      <w:r>
        <w:t xml:space="preserve">, and adequately supervising (refer to </w:t>
      </w:r>
      <w:r>
        <w:rPr>
          <w:i/>
        </w:rPr>
        <w:t>Definitions</w:t>
      </w:r>
      <w:r>
        <w:t>) children during excursions and service events</w:t>
      </w:r>
    </w:p>
    <w:p w14:paraId="02EE47B9" w14:textId="77777777" w:rsidR="00134295" w:rsidRDefault="00134295" w:rsidP="00CC5BFA">
      <w:pPr>
        <w:pStyle w:val="Bullets1"/>
        <w:ind w:left="284" w:hanging="284"/>
      </w:pPr>
      <w:r>
        <w:t xml:space="preserve">adequately supervising parents/guardians, volunteers, </w:t>
      </w:r>
      <w:proofErr w:type="gramStart"/>
      <w:r>
        <w:t>students</w:t>
      </w:r>
      <w:proofErr w:type="gramEnd"/>
      <w:r>
        <w:t xml:space="preserve"> and all adults participating in an excursion, and ensuring that they are not left with sole supervision of individual children or groups of children (refer to </w:t>
      </w:r>
      <w:r w:rsidRPr="00A65988">
        <w:rPr>
          <w:i/>
        </w:rPr>
        <w:t>Participation of Volunteers and Students Policy</w:t>
      </w:r>
      <w:r>
        <w:t>)</w:t>
      </w:r>
    </w:p>
    <w:p w14:paraId="0A422E2C" w14:textId="77777777" w:rsidR="00134295" w:rsidRDefault="00134295" w:rsidP="00CC5BFA">
      <w:pPr>
        <w:pStyle w:val="Bullets1"/>
        <w:ind w:left="284" w:hanging="284"/>
      </w:pPr>
      <w:r>
        <w:t xml:space="preserve">undertaking a risk assessment (refer to </w:t>
      </w:r>
      <w:r w:rsidRPr="00A65988">
        <w:rPr>
          <w:i/>
        </w:rPr>
        <w:t>Definitions</w:t>
      </w:r>
      <w:r>
        <w:t>) for an excursion or service event prior to obtaining written autho</w:t>
      </w:r>
      <w:r w:rsidR="002E6D11">
        <w:t>risation from parents/guardians</w:t>
      </w:r>
    </w:p>
    <w:p w14:paraId="27F1F6AD" w14:textId="77777777" w:rsidR="00E64A7C" w:rsidRDefault="00134295" w:rsidP="00CC5BFA">
      <w:pPr>
        <w:pStyle w:val="Bullets1"/>
        <w:ind w:left="284" w:hanging="284"/>
      </w:pPr>
      <w:r>
        <w:t xml:space="preserve">ensuring the risk assessment (refer to </w:t>
      </w:r>
      <w:r w:rsidRPr="00F4424E">
        <w:rPr>
          <w:i/>
        </w:rPr>
        <w:t>Definitions</w:t>
      </w:r>
      <w:r>
        <w:t>) identifies and assesses the risks, specifies how they will be managed and/or minimised, and includes all details required by Regulation 101</w:t>
      </w:r>
    </w:p>
    <w:p w14:paraId="08910729" w14:textId="77777777" w:rsidR="00E64A7C" w:rsidRDefault="00E64A7C" w:rsidP="00CC5BFA">
      <w:pPr>
        <w:pStyle w:val="Bullets1"/>
        <w:ind w:left="284" w:hanging="284"/>
      </w:pPr>
      <w:r>
        <w:t xml:space="preserve">implementing strategies to improve children’s safety in high risk situations such as excursions near water or near a road (refer to </w:t>
      </w:r>
      <w:r w:rsidRPr="001B3986">
        <w:rPr>
          <w:i/>
        </w:rPr>
        <w:t>Supervision of Children Policy, Water Safety Policy</w:t>
      </w:r>
      <w:r>
        <w:t xml:space="preserve"> and </w:t>
      </w:r>
      <w:r w:rsidRPr="001B3986">
        <w:rPr>
          <w:i/>
        </w:rPr>
        <w:t>Road Safety and Safe Transport Policy</w:t>
      </w:r>
      <w:r w:rsidR="002E6D11">
        <w:t>)</w:t>
      </w:r>
    </w:p>
    <w:p w14:paraId="3ECC5C97" w14:textId="77777777" w:rsidR="000C28D1" w:rsidRDefault="000C28D1" w:rsidP="00CC5BFA">
      <w:pPr>
        <w:pStyle w:val="Bullets1"/>
        <w:ind w:left="284" w:hanging="284"/>
      </w:pPr>
      <w:r>
        <w:t xml:space="preserve">complying with the service’s </w:t>
      </w:r>
      <w:r w:rsidRPr="00642277">
        <w:rPr>
          <w:i/>
        </w:rPr>
        <w:t>Road Safety and Safe Transport Policy</w:t>
      </w:r>
    </w:p>
    <w:p w14:paraId="4108E0E3" w14:textId="77777777" w:rsidR="00134295" w:rsidRDefault="00134295" w:rsidP="00CC5BFA">
      <w:pPr>
        <w:pStyle w:val="Bullets1"/>
        <w:ind w:left="284" w:hanging="284"/>
      </w:pPr>
      <w:r>
        <w:t xml:space="preserve">developing excursions and service events based on an approved learning framework, the developmental needs, interests and experiences of each child, and the individual differences of each child (refer to </w:t>
      </w:r>
      <w:r w:rsidRPr="00F4424E">
        <w:rPr>
          <w:i/>
        </w:rPr>
        <w:t>Curriculum Development Policy</w:t>
      </w:r>
      <w:r>
        <w:t>)</w:t>
      </w:r>
    </w:p>
    <w:p w14:paraId="0CA84653" w14:textId="77777777" w:rsidR="00C77F22" w:rsidRPr="00C77F22" w:rsidRDefault="00C77F22" w:rsidP="00CC5BFA">
      <w:pPr>
        <w:pStyle w:val="Bullets1"/>
        <w:ind w:left="284" w:hanging="284"/>
      </w:pPr>
      <w:r w:rsidRPr="00C77F22">
        <w:t>providing road safety education as part of the curriculum</w:t>
      </w:r>
    </w:p>
    <w:p w14:paraId="2E9E9A2C" w14:textId="77777777" w:rsidR="00C77F22" w:rsidRDefault="00C77F22" w:rsidP="00CC5BFA">
      <w:pPr>
        <w:pStyle w:val="Bullets1"/>
        <w:ind w:left="284" w:hanging="284"/>
      </w:pPr>
      <w:r w:rsidRPr="00C77F22">
        <w:t xml:space="preserve">taking walking excursions in the local community to promote physical activity, safe active </w:t>
      </w:r>
      <w:proofErr w:type="gramStart"/>
      <w:r w:rsidRPr="00C77F22">
        <w:t>travel</w:t>
      </w:r>
      <w:proofErr w:type="gramEnd"/>
      <w:r w:rsidRPr="00C77F22">
        <w:t xml:space="preserve"> and community connectedness</w:t>
      </w:r>
    </w:p>
    <w:p w14:paraId="158D506B" w14:textId="77777777" w:rsidR="00134295" w:rsidRDefault="00134295" w:rsidP="00CC5BFA">
      <w:pPr>
        <w:pStyle w:val="Bullets1"/>
        <w:ind w:left="284" w:hanging="284"/>
      </w:pPr>
      <w:r>
        <w:t>communicating the purpose and educational value of each excursion or service event to parents/guardians</w:t>
      </w:r>
    </w:p>
    <w:p w14:paraId="6952E8D1" w14:textId="77777777" w:rsidR="00134295" w:rsidRDefault="00926AC5" w:rsidP="00CC5BFA">
      <w:pPr>
        <w:pStyle w:val="Bullets1"/>
        <w:ind w:left="284" w:hanging="284"/>
      </w:pPr>
      <w:r>
        <w:t>supporting all</w:t>
      </w:r>
      <w:r w:rsidR="00134295">
        <w:t xml:space="preserve"> children </w:t>
      </w:r>
      <w:r>
        <w:t xml:space="preserve">to participate </w:t>
      </w:r>
      <w:r w:rsidR="00134295">
        <w:t xml:space="preserve">in excursions and service events regardless of their abilities, additional </w:t>
      </w:r>
      <w:proofErr w:type="gramStart"/>
      <w:r w:rsidR="00134295">
        <w:t>needs</w:t>
      </w:r>
      <w:proofErr w:type="gramEnd"/>
      <w:r w:rsidR="00134295">
        <w:t xml:space="preserve"> or medical conditions (refer to </w:t>
      </w:r>
      <w:r w:rsidR="00134295" w:rsidRPr="006E0323">
        <w:rPr>
          <w:i/>
        </w:rPr>
        <w:t>Inclusion and Equity Policy</w:t>
      </w:r>
      <w:r w:rsidR="00134295" w:rsidRPr="001A1535">
        <w:t>,</w:t>
      </w:r>
      <w:r w:rsidR="00134295">
        <w:rPr>
          <w:i/>
        </w:rPr>
        <w:t xml:space="preserve"> Dealing with Medical Conditions Policy</w:t>
      </w:r>
      <w:r w:rsidR="00134295" w:rsidRPr="001A1535">
        <w:t>,</w:t>
      </w:r>
      <w:r w:rsidR="00134295">
        <w:rPr>
          <w:i/>
        </w:rPr>
        <w:t xml:space="preserve"> Asthma Policy</w:t>
      </w:r>
      <w:r w:rsidR="00134295" w:rsidRPr="001A1535">
        <w:t>,</w:t>
      </w:r>
      <w:r w:rsidR="00134295">
        <w:rPr>
          <w:i/>
        </w:rPr>
        <w:t xml:space="preserve"> Anaphylaxis Policy</w:t>
      </w:r>
      <w:r w:rsidR="00134295" w:rsidRPr="001A1535">
        <w:t>,</w:t>
      </w:r>
      <w:r w:rsidR="00134295">
        <w:rPr>
          <w:i/>
        </w:rPr>
        <w:t xml:space="preserve"> Diabetes Policy </w:t>
      </w:r>
      <w:r w:rsidR="00134295" w:rsidRPr="001A1535">
        <w:t>and</w:t>
      </w:r>
      <w:r w:rsidR="00134295">
        <w:rPr>
          <w:i/>
        </w:rPr>
        <w:t xml:space="preserve"> Epilepsy Policy</w:t>
      </w:r>
      <w:r w:rsidR="00134295">
        <w:t>)</w:t>
      </w:r>
    </w:p>
    <w:p w14:paraId="2CBA92DD" w14:textId="77777777" w:rsidR="00134295" w:rsidRPr="001A1535" w:rsidRDefault="00134295" w:rsidP="00CC5BFA">
      <w:pPr>
        <w:pStyle w:val="Bullets1"/>
        <w:ind w:left="284" w:hanging="284"/>
      </w:pPr>
      <w:r>
        <w:rPr>
          <w:rFonts w:cs="Arial"/>
        </w:rPr>
        <w:t xml:space="preserve">taking each </w:t>
      </w:r>
      <w:r>
        <w:t xml:space="preserve">child’s personal medication and </w:t>
      </w:r>
      <w:r w:rsidR="00D732AF">
        <w:t>current medical management plan</w:t>
      </w:r>
      <w:r>
        <w:t xml:space="preserve"> on excursions and other offsite activities (refer to </w:t>
      </w:r>
      <w:r>
        <w:rPr>
          <w:i/>
        </w:rPr>
        <w:t>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w:t>
      </w:r>
      <w:r>
        <w:t xml:space="preserve"> and</w:t>
      </w:r>
      <w:r>
        <w:rPr>
          <w:i/>
        </w:rPr>
        <w:t xml:space="preserve"> Epilepsy Policy</w:t>
      </w:r>
      <w:r w:rsidRPr="00D732AF">
        <w:t>)</w:t>
      </w:r>
    </w:p>
    <w:p w14:paraId="0CA0E235" w14:textId="77777777" w:rsidR="00134295" w:rsidRPr="00FB3377" w:rsidRDefault="00FB3377" w:rsidP="00CC5BFA">
      <w:pPr>
        <w:pStyle w:val="Bullets1"/>
        <w:ind w:left="284" w:hanging="284"/>
        <w:rPr>
          <w:rFonts w:cs="Arial"/>
        </w:rPr>
      </w:pPr>
      <w:r>
        <w:rPr>
          <w:rFonts w:cs="Arial"/>
        </w:rPr>
        <w:t>t</w:t>
      </w:r>
      <w:r w:rsidRPr="00FB3377">
        <w:rPr>
          <w:rFonts w:cs="Arial"/>
        </w:rPr>
        <w:t>aking a portable first aid kit (including required medication for dealing with medical conditions) on excursions and other offsite activities</w:t>
      </w:r>
    </w:p>
    <w:p w14:paraId="1312CE65" w14:textId="77777777" w:rsidR="00134295" w:rsidRDefault="00134295" w:rsidP="00CC5BFA">
      <w:pPr>
        <w:pStyle w:val="Bullets1"/>
        <w:ind w:left="284" w:hanging="284"/>
      </w:pPr>
      <w:r>
        <w:t xml:space="preserve">keeping an accurate attendance record (refer to </w:t>
      </w:r>
      <w:r w:rsidRPr="00A67684">
        <w:rPr>
          <w:i/>
        </w:rPr>
        <w:t>Definitions</w:t>
      </w:r>
      <w:r>
        <w:t>) of children attending excursions, and for children remaining at the service while an excursion is happening</w:t>
      </w:r>
    </w:p>
    <w:p w14:paraId="5384A293" w14:textId="77777777" w:rsidR="00134295" w:rsidRDefault="00134295" w:rsidP="00CC5BFA">
      <w:pPr>
        <w:pStyle w:val="Bullets1"/>
        <w:ind w:left="284" w:hanging="284"/>
      </w:pPr>
      <w:r>
        <w:t xml:space="preserve">keeping an accurate list of all adults participating in an excursion, including parents/guardians, </w:t>
      </w:r>
      <w:proofErr w:type="gramStart"/>
      <w:r>
        <w:t>volunteers</w:t>
      </w:r>
      <w:proofErr w:type="gramEnd"/>
      <w:r>
        <w:t xml:space="preserve"> and students, with cont</w:t>
      </w:r>
      <w:r w:rsidR="002E6D11">
        <w:t>act details for each individual</w:t>
      </w:r>
    </w:p>
    <w:p w14:paraId="225DCFD9" w14:textId="77777777" w:rsidR="00134295" w:rsidRDefault="00134295" w:rsidP="00CC5BFA">
      <w:pPr>
        <w:pStyle w:val="Bullets1"/>
        <w:ind w:left="284" w:hanging="284"/>
      </w:pPr>
      <w:r>
        <w:t>taking a mobile phone, a copy of the attendance record, emergency contact details for each child and the contact details of the child’s medical practitioner on excursions for notification in the event of an inci</w:t>
      </w:r>
      <w:r w:rsidR="002E6D11">
        <w:t xml:space="preserve">dent, injury, </w:t>
      </w:r>
      <w:proofErr w:type="gramStart"/>
      <w:r w:rsidR="002E6D11">
        <w:t>trauma</w:t>
      </w:r>
      <w:proofErr w:type="gramEnd"/>
      <w:r w:rsidR="002E6D11">
        <w:t xml:space="preserve"> or illness</w:t>
      </w:r>
    </w:p>
    <w:p w14:paraId="03FB87A2" w14:textId="77777777" w:rsidR="00134295" w:rsidRDefault="00134295" w:rsidP="00CF00D4">
      <w:pPr>
        <w:pStyle w:val="Bullets1"/>
        <w:ind w:left="284" w:hanging="284"/>
      </w:pPr>
      <w:r>
        <w:t>taking sunscreen (if require</w:t>
      </w:r>
      <w:r w:rsidR="002E6D11">
        <w:t>d) on excursions/service events</w:t>
      </w:r>
    </w:p>
    <w:p w14:paraId="638F167C" w14:textId="77777777" w:rsidR="00134295" w:rsidRDefault="00134295" w:rsidP="00CF00D4">
      <w:pPr>
        <w:pStyle w:val="Bullets1"/>
        <w:ind w:left="284" w:hanging="284"/>
      </w:pPr>
      <w:r>
        <w:t>discussing the aims and objectives of the excursion or service event, and items of special interest</w:t>
      </w:r>
      <w:r w:rsidR="00D732AF">
        <w:t>,</w:t>
      </w:r>
      <w:r>
        <w:t xml:space="preserve"> with children prior to undertaking the activity</w:t>
      </w:r>
    </w:p>
    <w:p w14:paraId="035E7B93" w14:textId="77777777" w:rsidR="00134295" w:rsidRDefault="00134295" w:rsidP="00CF00D4">
      <w:pPr>
        <w:pStyle w:val="Bullets1"/>
        <w:ind w:left="284" w:hanging="284"/>
      </w:pPr>
      <w:r>
        <w:t xml:space="preserve">informing parents/guardians of items required by children for the excursion or service event </w:t>
      </w:r>
      <w:r w:rsidR="00D732AF">
        <w:br/>
      </w:r>
      <w:proofErr w:type="gramStart"/>
      <w:r>
        <w:t>e.g.</w:t>
      </w:r>
      <w:proofErr w:type="gramEnd"/>
      <w:r>
        <w:t xml:space="preserve"> snack/lunch, sunscreen, coat etc.</w:t>
      </w:r>
    </w:p>
    <w:p w14:paraId="5AB778CA" w14:textId="77777777" w:rsidR="00134295" w:rsidRDefault="00134295" w:rsidP="00134295">
      <w:pPr>
        <w:pStyle w:val="Heading4"/>
        <w:spacing w:before="170"/>
      </w:pPr>
      <w:r>
        <w:lastRenderedPageBreak/>
        <w:t>Parents/guardians are responsible for:</w:t>
      </w:r>
    </w:p>
    <w:p w14:paraId="4BA1B4AD" w14:textId="77777777" w:rsidR="00134295" w:rsidRPr="00FD56CA" w:rsidRDefault="00134295" w:rsidP="00467D03">
      <w:pPr>
        <w:pStyle w:val="Bullets1"/>
        <w:ind w:left="284" w:hanging="284"/>
        <w:rPr>
          <w:b/>
        </w:rPr>
      </w:pPr>
      <w:r>
        <w:t xml:space="preserve">reading and complying with the requirements </w:t>
      </w:r>
      <w:r w:rsidRPr="00FD56CA">
        <w:t>of th</w:t>
      </w:r>
      <w:r>
        <w:t>is</w:t>
      </w:r>
      <w:r w:rsidRPr="00FD56CA">
        <w:t xml:space="preserve"> </w:t>
      </w:r>
      <w:r w:rsidRPr="00FD56CA">
        <w:rPr>
          <w:i/>
        </w:rPr>
        <w:t>Excursions and Service Events Policy</w:t>
      </w:r>
    </w:p>
    <w:p w14:paraId="159D1BC7" w14:textId="77777777" w:rsidR="00134295" w:rsidRDefault="00134295" w:rsidP="00467D03">
      <w:pPr>
        <w:pStyle w:val="Bullets1"/>
        <w:ind w:left="284" w:hanging="284"/>
      </w:pPr>
      <w:r>
        <w:t xml:space="preserve">completing and signing the authorised nominee section (refer to </w:t>
      </w:r>
      <w:r>
        <w:rPr>
          <w:i/>
        </w:rPr>
        <w:t>Definitions</w:t>
      </w:r>
      <w:r>
        <w:t xml:space="preserve">) of their child’s enrolment form (refer to </w:t>
      </w:r>
      <w:r>
        <w:rPr>
          <w:i/>
        </w:rPr>
        <w:t>Enrolment and Orientation Policy</w:t>
      </w:r>
      <w:r>
        <w:t>) before their child commences at the service</w:t>
      </w:r>
    </w:p>
    <w:p w14:paraId="473F6D58" w14:textId="77777777" w:rsidR="00134295" w:rsidRDefault="00134295" w:rsidP="00467D03">
      <w:pPr>
        <w:pStyle w:val="Bullets1"/>
        <w:ind w:left="284" w:hanging="284"/>
      </w:pPr>
      <w:r>
        <w:t xml:space="preserve">completing, </w:t>
      </w:r>
      <w:proofErr w:type="gramStart"/>
      <w:r>
        <w:t>signing</w:t>
      </w:r>
      <w:proofErr w:type="gramEnd"/>
      <w:r>
        <w:t xml:space="preserve"> and dating excursion/service event authorisation forms</w:t>
      </w:r>
    </w:p>
    <w:p w14:paraId="6752B0D1" w14:textId="77777777" w:rsidR="00134295" w:rsidRDefault="00134295" w:rsidP="00467D03">
      <w:pPr>
        <w:pStyle w:val="Bullets1"/>
        <w:ind w:left="284" w:hanging="284"/>
      </w:pPr>
      <w:r>
        <w:t xml:space="preserve">providing written authorisation for their child to leave the service premises on </w:t>
      </w:r>
      <w:r w:rsidRPr="001C6CA6">
        <w:t>r</w:t>
      </w:r>
      <w:r w:rsidR="00CD49D5">
        <w:t>egular</w:t>
      </w:r>
      <w:r w:rsidRPr="001C6CA6">
        <w:t xml:space="preserve"> outin</w:t>
      </w:r>
      <w:r w:rsidR="00486359">
        <w:t>gs</w:t>
      </w:r>
      <w:r w:rsidR="00CD49D5">
        <w:t xml:space="preserve"> (see </w:t>
      </w:r>
      <w:r w:rsidR="00CD49D5" w:rsidRPr="009F7AB2">
        <w:rPr>
          <w:i/>
        </w:rPr>
        <w:t>Definitions</w:t>
      </w:r>
      <w:r w:rsidR="00CD49D5">
        <w:t>)</w:t>
      </w:r>
    </w:p>
    <w:p w14:paraId="6A5638AF" w14:textId="77777777" w:rsidR="00134295" w:rsidRDefault="00134295" w:rsidP="00467D03">
      <w:pPr>
        <w:pStyle w:val="Bullets1"/>
        <w:ind w:left="284" w:hanging="284"/>
      </w:pPr>
      <w:r>
        <w:t>reading the details of the excursion or service event provided by the service and asking for additional information if required</w:t>
      </w:r>
    </w:p>
    <w:p w14:paraId="08C98DF5" w14:textId="77777777" w:rsidR="00134295" w:rsidRDefault="00134295" w:rsidP="00467D03">
      <w:pPr>
        <w:pStyle w:val="Bullets1"/>
        <w:ind w:left="284" w:hanging="284"/>
      </w:pPr>
      <w:r>
        <w:t xml:space="preserve">providing items required by their child for the excursion or service event </w:t>
      </w:r>
      <w:proofErr w:type="gramStart"/>
      <w:r>
        <w:t>e.g.</w:t>
      </w:r>
      <w:proofErr w:type="gramEnd"/>
      <w:r>
        <w:t xml:space="preserve"> snack/lunch, sunscreen, coat etc.</w:t>
      </w:r>
    </w:p>
    <w:p w14:paraId="3757B790" w14:textId="77777777" w:rsidR="00134295" w:rsidRDefault="00134295" w:rsidP="00467D03">
      <w:pPr>
        <w:pStyle w:val="Bullets1"/>
        <w:ind w:left="284" w:hanging="284"/>
      </w:pPr>
      <w:r>
        <w:t xml:space="preserve">understanding that, if they participate in an excursion or service event as a volunteer, they will </w:t>
      </w:r>
      <w:proofErr w:type="gramStart"/>
      <w:r>
        <w:t xml:space="preserve">be under the immediate supervision of </w:t>
      </w:r>
      <w:r w:rsidRPr="00AF69B9">
        <w:t xml:space="preserve">an </w:t>
      </w:r>
      <w:r w:rsidR="002E3E3B" w:rsidRPr="009F7AB2">
        <w:t>educator or the Approved Provider</w:t>
      </w:r>
      <w:r w:rsidRPr="00AF69B9">
        <w:t xml:space="preserve"> at all</w:t>
      </w:r>
      <w:r>
        <w:t xml:space="preserve"> times</w:t>
      </w:r>
      <w:proofErr w:type="gramEnd"/>
    </w:p>
    <w:p w14:paraId="3B29D4B2" w14:textId="77777777" w:rsidR="00134295" w:rsidRDefault="00134295" w:rsidP="00467D03">
      <w:pPr>
        <w:pStyle w:val="Bullets1"/>
        <w:ind w:left="284" w:hanging="284"/>
      </w:pPr>
      <w:r>
        <w:t>if participating in an excursion or service event, informing an educator immediately if a child appears to be missing from the group</w:t>
      </w:r>
    </w:p>
    <w:p w14:paraId="4ED19225" w14:textId="77777777" w:rsidR="00134295" w:rsidRDefault="00134295" w:rsidP="00467D03">
      <w:pPr>
        <w:pStyle w:val="Bullets1"/>
        <w:ind w:left="284" w:hanging="284"/>
      </w:pPr>
      <w:r>
        <w:t>supervising and caring for siblings and other children in their care who are not enrolled in the program</w:t>
      </w:r>
    </w:p>
    <w:p w14:paraId="58E07B58" w14:textId="77777777" w:rsidR="00134295" w:rsidRPr="00EC739B" w:rsidRDefault="00134295" w:rsidP="00467D03">
      <w:pPr>
        <w:pStyle w:val="Bullets1"/>
        <w:ind w:left="284" w:hanging="284"/>
        <w:rPr>
          <w:i/>
        </w:rPr>
      </w:pPr>
      <w:r>
        <w:t xml:space="preserve">complying with all service policies while </w:t>
      </w:r>
      <w:r w:rsidRPr="00CC75A4">
        <w:t>participating</w:t>
      </w:r>
      <w:r>
        <w:t xml:space="preserve"> in an </w:t>
      </w:r>
      <w:r w:rsidRPr="00D233B7">
        <w:t>excursion</w:t>
      </w:r>
      <w:r>
        <w:t xml:space="preserve"> or service event including the </w:t>
      </w:r>
      <w:r w:rsidRPr="00EC739B">
        <w:rPr>
          <w:i/>
        </w:rPr>
        <w:t>Code of Conduct Policy</w:t>
      </w:r>
      <w:r w:rsidRPr="00D732AF">
        <w:t>,</w:t>
      </w:r>
      <w:r w:rsidRPr="00EC739B">
        <w:rPr>
          <w:i/>
        </w:rPr>
        <w:t xml:space="preserve"> </w:t>
      </w:r>
      <w:r w:rsidR="00F4424E">
        <w:rPr>
          <w:i/>
        </w:rPr>
        <w:t xml:space="preserve">Road Safety and Safe Transport Policy, </w:t>
      </w:r>
      <w:r w:rsidRPr="00EC739B">
        <w:rPr>
          <w:i/>
        </w:rPr>
        <w:t xml:space="preserve">Sun </w:t>
      </w:r>
      <w:r>
        <w:rPr>
          <w:i/>
        </w:rPr>
        <w:t>P</w:t>
      </w:r>
      <w:r w:rsidRPr="00EC739B">
        <w:rPr>
          <w:i/>
        </w:rPr>
        <w:t>rotection Policy</w:t>
      </w:r>
      <w:r>
        <w:rPr>
          <w:i/>
        </w:rPr>
        <w:t xml:space="preserve"> </w:t>
      </w:r>
      <w:r w:rsidRPr="001A1535">
        <w:t>and</w:t>
      </w:r>
      <w:r w:rsidR="00486359">
        <w:rPr>
          <w:i/>
        </w:rPr>
        <w:t xml:space="preserve"> Hygiene Policy.</w:t>
      </w:r>
    </w:p>
    <w:p w14:paraId="36E8BA02" w14:textId="77777777" w:rsidR="00134295" w:rsidRPr="00134295" w:rsidRDefault="00134295" w:rsidP="00D732AF">
      <w:pPr>
        <w:pStyle w:val="BodyText"/>
        <w:spacing w:before="170"/>
        <w:rPr>
          <w:b/>
        </w:rPr>
      </w:pPr>
      <w:r w:rsidRPr="00134295">
        <w:rPr>
          <w:b/>
        </w:rPr>
        <w:t xml:space="preserve">Volunteers and students, while at the service, are responsible for following </w:t>
      </w:r>
      <w:r w:rsidR="00364EF1">
        <w:rPr>
          <w:b/>
        </w:rPr>
        <w:t>this policy and its procedures.</w:t>
      </w:r>
    </w:p>
    <w:p w14:paraId="1934ACCE" w14:textId="77777777" w:rsidR="00134295" w:rsidRDefault="00134295" w:rsidP="00134295">
      <w:pPr>
        <w:pStyle w:val="Heading1"/>
      </w:pPr>
      <w:r>
        <w:t>Evaluation</w:t>
      </w:r>
    </w:p>
    <w:p w14:paraId="14D618A8" w14:textId="77777777" w:rsidR="00134295" w:rsidRPr="00D72683" w:rsidRDefault="00134295" w:rsidP="00CC75A4">
      <w:pPr>
        <w:pStyle w:val="BodyText3ptAfter"/>
        <w:rPr>
          <w:lang w:val="en-US"/>
        </w:rPr>
      </w:pPr>
      <w:proofErr w:type="gramStart"/>
      <w:r w:rsidRPr="00D72683">
        <w:rPr>
          <w:lang w:val="en-US"/>
        </w:rPr>
        <w:t>In order to</w:t>
      </w:r>
      <w:proofErr w:type="gramEnd"/>
      <w:r w:rsidRPr="00D72683">
        <w:rPr>
          <w:lang w:val="en-US"/>
        </w:rPr>
        <w:t xml:space="preserve"> assess whether the values and purposes of the policy have been achieved, the </w:t>
      </w:r>
      <w:r w:rsidRPr="00CC75A4">
        <w:t>Approved</w:t>
      </w:r>
      <w:r w:rsidRPr="00D72683">
        <w:rPr>
          <w:lang w:val="en-US"/>
        </w:rPr>
        <w:t xml:space="preserve"> Provider will:</w:t>
      </w:r>
    </w:p>
    <w:p w14:paraId="747C92E2" w14:textId="77777777" w:rsidR="00134295" w:rsidRPr="00D72683" w:rsidRDefault="00134295" w:rsidP="001B5E74">
      <w:pPr>
        <w:pStyle w:val="Bullets1"/>
        <w:ind w:left="284" w:hanging="284"/>
        <w:rPr>
          <w:lang w:val="en-US"/>
        </w:rPr>
      </w:pPr>
      <w:r w:rsidRPr="00D72683">
        <w:rPr>
          <w:lang w:val="en-US"/>
        </w:rPr>
        <w:t>regularly seek feedback from everyone affected by the policy regarding its effectiveness</w:t>
      </w:r>
    </w:p>
    <w:p w14:paraId="6A1BEE98" w14:textId="77777777" w:rsidR="00134295" w:rsidRPr="00D72683" w:rsidRDefault="00134295" w:rsidP="001B5E74">
      <w:pPr>
        <w:pStyle w:val="Bullets1"/>
        <w:ind w:left="284" w:hanging="284"/>
        <w:rPr>
          <w:lang w:val="en-US"/>
        </w:rPr>
      </w:pPr>
      <w:r w:rsidRPr="00D72683">
        <w:rPr>
          <w:lang w:val="en-US"/>
        </w:rPr>
        <w:t xml:space="preserve">monitor the implementation, compliance, </w:t>
      </w:r>
      <w:proofErr w:type="gramStart"/>
      <w:r w:rsidRPr="00D72683">
        <w:rPr>
          <w:lang w:val="en-US"/>
        </w:rPr>
        <w:t>complaints</w:t>
      </w:r>
      <w:proofErr w:type="gramEnd"/>
      <w:r w:rsidRPr="00D72683">
        <w:rPr>
          <w:lang w:val="en-US"/>
        </w:rPr>
        <w:t xml:space="preserve"> and incidents in relation to this policy</w:t>
      </w:r>
    </w:p>
    <w:p w14:paraId="4C9D3F38" w14:textId="77777777" w:rsidR="00134295" w:rsidRPr="00D72683" w:rsidRDefault="00134295" w:rsidP="001B5E74">
      <w:pPr>
        <w:pStyle w:val="Bullets1"/>
        <w:ind w:left="284" w:hanging="284"/>
        <w:rPr>
          <w:lang w:val="en-US"/>
        </w:rPr>
      </w:pPr>
      <w:r w:rsidRPr="00D72683">
        <w:rPr>
          <w:lang w:val="en-US"/>
        </w:rPr>
        <w:t xml:space="preserve">keep the policy up to date with current legislation, research, </w:t>
      </w:r>
      <w:proofErr w:type="gramStart"/>
      <w:r w:rsidRPr="00D72683">
        <w:rPr>
          <w:lang w:val="en-US"/>
        </w:rPr>
        <w:t>policy</w:t>
      </w:r>
      <w:proofErr w:type="gramEnd"/>
      <w:r w:rsidRPr="00D72683">
        <w:rPr>
          <w:lang w:val="en-US"/>
        </w:rPr>
        <w:t xml:space="preserve"> and best practice</w:t>
      </w:r>
    </w:p>
    <w:p w14:paraId="478F26CD" w14:textId="77777777" w:rsidR="00134295" w:rsidRPr="00D72683" w:rsidRDefault="00134295" w:rsidP="001B5E74">
      <w:pPr>
        <w:pStyle w:val="Bullets1"/>
        <w:ind w:left="284" w:hanging="284"/>
        <w:rPr>
          <w:lang w:val="en-US"/>
        </w:rPr>
      </w:pPr>
      <w:r w:rsidRPr="00D72683">
        <w:rPr>
          <w:lang w:val="en-US"/>
        </w:rPr>
        <w:t>revise the policy and procedures as part of the service’s policy review cycle, or as required</w:t>
      </w:r>
    </w:p>
    <w:p w14:paraId="59D0700C" w14:textId="77777777" w:rsidR="00134295" w:rsidRPr="004824B5" w:rsidRDefault="00134295" w:rsidP="001B5E74">
      <w:pPr>
        <w:pStyle w:val="Bullets1"/>
        <w:ind w:left="284" w:hanging="284"/>
        <w:rPr>
          <w:b/>
        </w:rPr>
      </w:pPr>
      <w:r w:rsidRPr="00D72683">
        <w:rPr>
          <w:lang w:val="en-US"/>
        </w:rPr>
        <w:t>notify parents/guardians at least 14 days before making any changes to</w:t>
      </w:r>
      <w:r w:rsidR="00486359">
        <w:rPr>
          <w:lang w:val="en-US"/>
        </w:rPr>
        <w:t xml:space="preserve"> this policy or its procedures</w:t>
      </w:r>
      <w:r w:rsidR="009E1CC5" w:rsidRPr="009E1CC5">
        <w:rPr>
          <w:lang w:val="en-US"/>
        </w:rPr>
        <w:t xml:space="preserve"> </w:t>
      </w:r>
      <w:r w:rsidR="009E1CC5" w:rsidRPr="009E1CC5">
        <w:t>unless a lesser period is necessary because of a risk</w:t>
      </w:r>
      <w:r w:rsidR="00486359">
        <w:rPr>
          <w:lang w:val="en-US"/>
        </w:rPr>
        <w:t>.</w:t>
      </w:r>
    </w:p>
    <w:p w14:paraId="2C675394" w14:textId="77777777" w:rsidR="00134295" w:rsidRDefault="00134295" w:rsidP="00CC75A4">
      <w:pPr>
        <w:pStyle w:val="Heading1"/>
      </w:pPr>
      <w:r>
        <w:t>Attachments</w:t>
      </w:r>
    </w:p>
    <w:p w14:paraId="12FE18BB" w14:textId="77777777" w:rsidR="00134295" w:rsidRDefault="00134295" w:rsidP="00CC75A4">
      <w:pPr>
        <w:pStyle w:val="Bullets1"/>
      </w:pPr>
      <w:r>
        <w:t>Attachment 1: Developing an excursion/service event authorisation form</w:t>
      </w:r>
    </w:p>
    <w:p w14:paraId="390767BF" w14:textId="77777777" w:rsidR="00134295" w:rsidRDefault="00134295" w:rsidP="00134295">
      <w:pPr>
        <w:pStyle w:val="Heading1"/>
      </w:pPr>
      <w:r>
        <w:t>Authorisation</w:t>
      </w:r>
    </w:p>
    <w:p w14:paraId="6C23CB7F" w14:textId="42F5D8AE" w:rsidR="00134295" w:rsidRDefault="00134295" w:rsidP="00CC75A4">
      <w:pPr>
        <w:pStyle w:val="BodyText"/>
      </w:pPr>
      <w:r>
        <w:t xml:space="preserve">This policy was adopted by the Approved Provider of </w:t>
      </w:r>
      <w:r w:rsidR="00717EED">
        <w:t>Research Preschool</w:t>
      </w:r>
      <w:r>
        <w:rPr>
          <w:b/>
        </w:rPr>
        <w:t xml:space="preserve"> </w:t>
      </w:r>
      <w:r>
        <w:t>on</w:t>
      </w:r>
      <w:r w:rsidR="002F0F22">
        <w:t xml:space="preserve"> 31/08/21</w:t>
      </w:r>
      <w:r w:rsidRPr="00D233B7">
        <w:t>.</w:t>
      </w:r>
    </w:p>
    <w:p w14:paraId="3442C16C" w14:textId="2E6135F4" w:rsidR="00134295" w:rsidRDefault="00CC75A4" w:rsidP="00CC75A4">
      <w:pPr>
        <w:pStyle w:val="Heading1"/>
      </w:pPr>
      <w:r w:rsidRPr="00316F5E">
        <w:t xml:space="preserve">Review date:    </w:t>
      </w:r>
      <w:r w:rsidR="002F0F22">
        <w:rPr>
          <w:b w:val="0"/>
        </w:rPr>
        <w:t>September 2023</w:t>
      </w:r>
    </w:p>
    <w:p w14:paraId="00031080" w14:textId="77777777" w:rsidR="00134295" w:rsidRDefault="0089343E" w:rsidP="00F407F4">
      <w:pPr>
        <w:pStyle w:val="Attachment1"/>
        <w:tabs>
          <w:tab w:val="right" w:pos="9072"/>
        </w:tabs>
        <w:rPr>
          <w:b w:val="0"/>
          <w:caps w:val="0"/>
          <w:sz w:val="18"/>
          <w:szCs w:val="18"/>
        </w:rPr>
      </w:pPr>
      <w:r w:rsidRPr="0089343E">
        <w:lastRenderedPageBreak/>
        <w:t>Attachment 1</w:t>
      </w:r>
      <w:r>
        <w:t xml:space="preserve"> </w:t>
      </w:r>
      <w:r w:rsidR="00F407F4">
        <w:tab/>
      </w:r>
      <w:r w:rsidR="002E3E3B" w:rsidRPr="00F407F4">
        <w:rPr>
          <w:b w:val="0"/>
          <w:caps w:val="0"/>
          <w:sz w:val="18"/>
          <w:szCs w:val="18"/>
        </w:rPr>
        <w:fldChar w:fldCharType="begin"/>
      </w:r>
      <w:r w:rsidR="00F407F4" w:rsidRPr="00F407F4">
        <w:rPr>
          <w:b w:val="0"/>
          <w:caps w:val="0"/>
          <w:sz w:val="18"/>
          <w:szCs w:val="18"/>
        </w:rPr>
        <w:instrText xml:space="preserve"> MACROBUTTON  AcceptAllChangesInDoc [</w:instrText>
      </w:r>
      <w:r w:rsidR="00F407F4" w:rsidRPr="00F407F4">
        <w:rPr>
          <w:b w:val="0"/>
          <w:caps w:val="0"/>
          <w:sz w:val="18"/>
          <w:szCs w:val="18"/>
          <w:highlight w:val="yellow"/>
        </w:rPr>
        <w:instrText>Place on service letterhead</w:instrText>
      </w:r>
      <w:r w:rsidR="00F407F4" w:rsidRPr="00F407F4">
        <w:rPr>
          <w:b w:val="0"/>
          <w:caps w:val="0"/>
          <w:sz w:val="18"/>
          <w:szCs w:val="18"/>
        </w:rPr>
        <w:instrText>]</w:instrText>
      </w:r>
      <w:r w:rsidR="002E3E3B" w:rsidRPr="00F407F4">
        <w:rPr>
          <w:b w:val="0"/>
          <w:caps w:val="0"/>
          <w:sz w:val="18"/>
          <w:szCs w:val="18"/>
        </w:rPr>
        <w:fldChar w:fldCharType="end"/>
      </w:r>
    </w:p>
    <w:p w14:paraId="109C9DD3" w14:textId="77777777" w:rsidR="00997F36" w:rsidRDefault="00A023C7" w:rsidP="00A023C7">
      <w:pPr>
        <w:pStyle w:val="Attachment2"/>
      </w:pPr>
      <w:r w:rsidRPr="00A023C7">
        <w:t>Developing an excursion/service event authorisation form</w:t>
      </w:r>
    </w:p>
    <w:p w14:paraId="635F5848" w14:textId="77777777" w:rsidR="00A023C7" w:rsidRDefault="00A023C7" w:rsidP="00D732AF">
      <w:pPr>
        <w:pStyle w:val="BodyText"/>
        <w:spacing w:after="60"/>
      </w:pPr>
      <w:r>
        <w:t xml:space="preserve">The </w:t>
      </w:r>
      <w:r w:rsidRPr="001A1535">
        <w:rPr>
          <w:i/>
        </w:rPr>
        <w:t>Education and Care Services National Regulations 2011</w:t>
      </w:r>
      <w:r w:rsidRPr="00412BF3">
        <w:t xml:space="preserve"> </w:t>
      </w:r>
      <w:r>
        <w:t>(Regulation 102</w:t>
      </w:r>
      <w:r w:rsidR="00E349B2">
        <w:t xml:space="preserve"> (4)</w:t>
      </w:r>
      <w:r>
        <w:t>) specify that written authorisations for excursions, given by a parent/guardian or person authorised on the child’s enrolment record, must include the following details:</w:t>
      </w:r>
    </w:p>
    <w:p w14:paraId="5BCAA566" w14:textId="77777777" w:rsidR="00A023C7" w:rsidRDefault="00A023C7" w:rsidP="0089239C">
      <w:pPr>
        <w:pStyle w:val="Bullets1"/>
        <w:ind w:left="284" w:hanging="284"/>
      </w:pPr>
      <w:r>
        <w:t>the child’s name</w:t>
      </w:r>
    </w:p>
    <w:p w14:paraId="0838171F" w14:textId="77777777" w:rsidR="00A023C7" w:rsidRDefault="00A023C7" w:rsidP="0089239C">
      <w:pPr>
        <w:pStyle w:val="Bullets1"/>
        <w:ind w:left="284" w:hanging="284"/>
      </w:pPr>
      <w:r>
        <w:t>the reason the child is to be taken outside the service premises</w:t>
      </w:r>
    </w:p>
    <w:p w14:paraId="6ADBA44D" w14:textId="77777777" w:rsidR="00A023C7" w:rsidRDefault="00A023C7" w:rsidP="0089239C">
      <w:pPr>
        <w:pStyle w:val="Bullets1"/>
        <w:ind w:left="284" w:hanging="284"/>
      </w:pPr>
      <w:r>
        <w:t>the date the child is to be taken on the excursion (unless the authorisation is for a regular outing</w:t>
      </w:r>
      <w:r w:rsidR="002B5DE6">
        <w:t xml:space="preserve"> (refer to </w:t>
      </w:r>
      <w:r w:rsidR="002B5DE6" w:rsidRPr="009F7AB2">
        <w:rPr>
          <w:i/>
        </w:rPr>
        <w:t>Definitions</w:t>
      </w:r>
      <w:r w:rsidR="002B5DE6">
        <w:t>)</w:t>
      </w:r>
      <w:r>
        <w:t>)</w:t>
      </w:r>
    </w:p>
    <w:p w14:paraId="073B05FA" w14:textId="77777777" w:rsidR="00A023C7" w:rsidRDefault="00A023C7" w:rsidP="0089239C">
      <w:pPr>
        <w:pStyle w:val="Bullets1"/>
        <w:ind w:left="284" w:hanging="284"/>
      </w:pPr>
      <w:r>
        <w:t>a description of the proposed location of the excursion</w:t>
      </w:r>
    </w:p>
    <w:p w14:paraId="7E60FFCA" w14:textId="77777777" w:rsidR="00A023C7" w:rsidRDefault="00A023C7" w:rsidP="0089239C">
      <w:pPr>
        <w:pStyle w:val="Bullets1"/>
        <w:ind w:left="284" w:hanging="284"/>
      </w:pPr>
      <w:r>
        <w:t>the method of transport to be used</w:t>
      </w:r>
    </w:p>
    <w:p w14:paraId="6A41DC85" w14:textId="77777777" w:rsidR="00A023C7" w:rsidRDefault="00A023C7" w:rsidP="0089239C">
      <w:pPr>
        <w:pStyle w:val="Bullets1"/>
        <w:ind w:left="284" w:hanging="284"/>
      </w:pPr>
      <w:r>
        <w:t>proposed activities to be undertaken as part of the excursion</w:t>
      </w:r>
    </w:p>
    <w:p w14:paraId="7BB5C922" w14:textId="77777777" w:rsidR="00A023C7" w:rsidRDefault="00A023C7" w:rsidP="0089239C">
      <w:pPr>
        <w:pStyle w:val="Bullets1"/>
        <w:ind w:left="284" w:hanging="284"/>
      </w:pPr>
      <w:r>
        <w:t xml:space="preserve">the </w:t>
      </w:r>
      <w:proofErr w:type="gramStart"/>
      <w:r>
        <w:t>period of time</w:t>
      </w:r>
      <w:proofErr w:type="gramEnd"/>
      <w:r>
        <w:t xml:space="preserve"> that the child will be away from the service premises</w:t>
      </w:r>
    </w:p>
    <w:p w14:paraId="07F20FFF" w14:textId="77777777" w:rsidR="00A023C7" w:rsidRDefault="00A023C7" w:rsidP="0089239C">
      <w:pPr>
        <w:pStyle w:val="Bullets1"/>
        <w:ind w:left="284" w:hanging="284"/>
      </w:pPr>
      <w:r>
        <w:t>the anticipated number of children attending the excursion</w:t>
      </w:r>
    </w:p>
    <w:p w14:paraId="6C5C59D0" w14:textId="77777777" w:rsidR="00A023C7" w:rsidRDefault="00A023C7" w:rsidP="0089239C">
      <w:pPr>
        <w:pStyle w:val="Bullets1"/>
        <w:ind w:left="284" w:hanging="284"/>
      </w:pPr>
      <w:r>
        <w:t>the anticipated ratio of educators to c</w:t>
      </w:r>
      <w:r w:rsidR="00676BFC">
        <w:t>hildren attending the excursion</w:t>
      </w:r>
    </w:p>
    <w:p w14:paraId="2DEE78E6" w14:textId="77777777" w:rsidR="00A023C7" w:rsidRDefault="00A023C7" w:rsidP="0089239C">
      <w:pPr>
        <w:pStyle w:val="Bullets1"/>
        <w:ind w:left="284" w:hanging="284"/>
      </w:pPr>
      <w:r>
        <w:t>the anticipated number of staff members, and any other adults who will accompany and supervise children on the excursion</w:t>
      </w:r>
    </w:p>
    <w:p w14:paraId="30A0DE9B" w14:textId="77777777" w:rsidR="00A023C7" w:rsidRDefault="00A023C7" w:rsidP="0089239C">
      <w:pPr>
        <w:pStyle w:val="Bullets1"/>
        <w:ind w:left="284" w:hanging="284"/>
      </w:pPr>
      <w:r>
        <w:t>confirmation that a risk assessment has been prepared and is available at the service.</w:t>
      </w:r>
    </w:p>
    <w:p w14:paraId="2688ABFD" w14:textId="77777777" w:rsidR="00A023C7" w:rsidRDefault="00A023C7" w:rsidP="00A023C7">
      <w:pPr>
        <w:pStyle w:val="BodyText"/>
        <w:spacing w:before="170"/>
      </w:pPr>
      <w:r>
        <w:t xml:space="preserve">The authorisation form should require parents/guardians to include contact details for two people and for the child’s medical practitioner </w:t>
      </w:r>
      <w:proofErr w:type="gramStart"/>
      <w:r>
        <w:t>in the event that</w:t>
      </w:r>
      <w:proofErr w:type="gramEnd"/>
      <w:r>
        <w:t xml:space="preserve"> the child experiences an incident, injury, trauma or </w:t>
      </w:r>
      <w:r w:rsidR="00676BFC">
        <w:t>illness while on the excursion.</w:t>
      </w:r>
    </w:p>
    <w:p w14:paraId="643ACDEB" w14:textId="77777777" w:rsidR="00A023C7" w:rsidRDefault="00A023C7" w:rsidP="00A023C7">
      <w:pPr>
        <w:pStyle w:val="BodyText"/>
      </w:pPr>
      <w:r>
        <w:t>The form must be signed and dated by the parent/</w:t>
      </w:r>
      <w:proofErr w:type="gramStart"/>
      <w:r>
        <w:t>guardian</w:t>
      </w:r>
      <w:proofErr w:type="gramEnd"/>
      <w:r>
        <w:t xml:space="preserve"> or a person authorised on the</w:t>
      </w:r>
      <w:r w:rsidR="00D732AF">
        <w:t xml:space="preserve"> child’s</w:t>
      </w:r>
      <w:r>
        <w:t xml:space="preserve"> enrolment form.</w:t>
      </w:r>
    </w:p>
    <w:p w14:paraId="3EFA9560" w14:textId="77777777" w:rsidR="00A023C7" w:rsidRDefault="00A023C7" w:rsidP="00A023C7">
      <w:pPr>
        <w:pStyle w:val="BodyText3ptAfter"/>
      </w:pPr>
      <w:r>
        <w:t>Services should also include information about:</w:t>
      </w:r>
    </w:p>
    <w:p w14:paraId="2E415805" w14:textId="77777777" w:rsidR="00A023C7" w:rsidRDefault="00A023C7" w:rsidP="00AC6738">
      <w:pPr>
        <w:pStyle w:val="Bullets1"/>
        <w:ind w:left="284" w:hanging="284"/>
      </w:pPr>
      <w:r>
        <w:t>additio</w:t>
      </w:r>
      <w:r w:rsidR="00676BFC">
        <w:t>nal costs involved, if any, and</w:t>
      </w:r>
    </w:p>
    <w:p w14:paraId="1BDA90FC" w14:textId="77777777" w:rsidR="00A023C7" w:rsidRPr="00A023C7" w:rsidRDefault="00A023C7" w:rsidP="00AC6738">
      <w:pPr>
        <w:pStyle w:val="Bullets1"/>
        <w:ind w:left="284" w:hanging="284"/>
      </w:pPr>
      <w:r>
        <w:t xml:space="preserve">whether parents/guardians/siblings </w:t>
      </w:r>
      <w:proofErr w:type="gramStart"/>
      <w:r>
        <w:t>are able to</w:t>
      </w:r>
      <w:proofErr w:type="gramEnd"/>
      <w:r>
        <w:t xml:space="preserve"> participate in the excursion and, if so, details of the supervision requirements</w:t>
      </w:r>
      <w:r w:rsidR="00676BFC">
        <w:t xml:space="preserve"> for additional family members.</w:t>
      </w:r>
    </w:p>
    <w:sectPr w:rsidR="00A023C7" w:rsidRPr="00A023C7" w:rsidSect="00EF0934">
      <w:footerReference w:type="default" r:id="rId15"/>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DA5F" w14:textId="77777777" w:rsidR="00796013" w:rsidRDefault="00796013" w:rsidP="002D4B54">
      <w:pPr>
        <w:spacing w:after="0"/>
      </w:pPr>
      <w:r>
        <w:separator/>
      </w:r>
    </w:p>
  </w:endnote>
  <w:endnote w:type="continuationSeparator" w:id="0">
    <w:p w14:paraId="4461D6C1" w14:textId="77777777" w:rsidR="00796013" w:rsidRDefault="00796013"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6"/>
      <w:gridCol w:w="4534"/>
    </w:tblGrid>
    <w:tr w:rsidR="00A25BD5" w:rsidRPr="006E3BDB" w14:paraId="52267BB7" w14:textId="77777777" w:rsidTr="006E3BDB">
      <w:tc>
        <w:tcPr>
          <w:tcW w:w="4643" w:type="dxa"/>
        </w:tcPr>
        <w:p w14:paraId="4112B22B" w14:textId="77777777" w:rsidR="00A25BD5" w:rsidRPr="006E3BDB" w:rsidRDefault="00A25BD5" w:rsidP="00F03AC2">
          <w:pPr>
            <w:pStyle w:val="Footer"/>
          </w:pPr>
          <w:r w:rsidRPr="006E3BDB">
            <w:t xml:space="preserve">© </w:t>
          </w:r>
          <w:r w:rsidR="005C19C0">
            <w:t>201</w:t>
          </w:r>
          <w:r w:rsidR="00F720EB">
            <w:t>9</w:t>
          </w:r>
          <w:r w:rsidR="005C19C0">
            <w:t xml:space="preserve"> Early Learning Association Australia</w:t>
          </w:r>
        </w:p>
        <w:p w14:paraId="0549E581" w14:textId="77777777" w:rsidR="00A25BD5" w:rsidRPr="006E3BDB" w:rsidRDefault="00A25BD5" w:rsidP="00F03AC2">
          <w:pPr>
            <w:pStyle w:val="Footer"/>
          </w:pPr>
          <w:r w:rsidRPr="006E3BDB">
            <w:t>Telephone 03 9489 3500 or 1300 730 119 (rural)</w:t>
          </w:r>
        </w:p>
      </w:tc>
      <w:tc>
        <w:tcPr>
          <w:tcW w:w="4643" w:type="dxa"/>
        </w:tcPr>
        <w:p w14:paraId="7EF63D15" w14:textId="2F1B0151" w:rsidR="00A25BD5" w:rsidRPr="006E3BDB" w:rsidRDefault="00796013" w:rsidP="006E3BDB">
          <w:pPr>
            <w:pStyle w:val="Footer"/>
            <w:jc w:val="right"/>
          </w:pPr>
          <w:r>
            <w:fldChar w:fldCharType="begin"/>
          </w:r>
          <w:r>
            <w:instrText xml:space="preserve"> STYLEREF  Title  \* MERGEFORMAT </w:instrText>
          </w:r>
          <w:r>
            <w:fldChar w:fldCharType="separate"/>
          </w:r>
          <w:r w:rsidR="003766F9" w:rsidRPr="003766F9">
            <w:rPr>
              <w:noProof/>
              <w:lang w:val="en-US"/>
            </w:rPr>
            <w:t>Excursions and</w:t>
          </w:r>
          <w:r w:rsidR="003766F9">
            <w:rPr>
              <w:noProof/>
            </w:rPr>
            <w:t xml:space="preserve"> Service Events Policy</w:t>
          </w:r>
          <w:r>
            <w:rPr>
              <w:noProof/>
            </w:rPr>
            <w:fldChar w:fldCharType="end"/>
          </w:r>
          <w:r w:rsidR="00F720EB">
            <w:rPr>
              <w:noProof/>
            </w:rPr>
            <w:t xml:space="preserve"> </w:t>
          </w:r>
          <w:r w:rsidR="003950D1">
            <w:rPr>
              <w:noProof/>
            </w:rPr>
            <w:t>(October</w:t>
          </w:r>
          <w:r w:rsidR="00F720EB">
            <w:rPr>
              <w:noProof/>
            </w:rPr>
            <w:t xml:space="preserve"> 20</w:t>
          </w:r>
          <w:r w:rsidR="003950D1">
            <w:rPr>
              <w:noProof/>
            </w:rPr>
            <w:t>20</w:t>
          </w:r>
          <w:r w:rsidR="00F720EB">
            <w:rPr>
              <w:noProof/>
            </w:rPr>
            <w:t xml:space="preserve">) </w:t>
          </w:r>
        </w:p>
        <w:p w14:paraId="479249D0" w14:textId="77777777" w:rsidR="00F03AC2" w:rsidRPr="006E3BDB" w:rsidRDefault="00F03AC2" w:rsidP="006E3BDB">
          <w:pPr>
            <w:pStyle w:val="Footer"/>
            <w:jc w:val="right"/>
          </w:pPr>
          <w:r w:rsidRPr="006E3BDB">
            <w:t xml:space="preserve">Page </w:t>
          </w:r>
          <w:r w:rsidR="002E3E3B" w:rsidRPr="006E3BDB">
            <w:fldChar w:fldCharType="begin"/>
          </w:r>
          <w:r w:rsidR="00436153" w:rsidRPr="006E3BDB">
            <w:instrText xml:space="preserve"> PAGE </w:instrText>
          </w:r>
          <w:r w:rsidR="002E3E3B" w:rsidRPr="006E3BDB">
            <w:fldChar w:fldCharType="separate"/>
          </w:r>
          <w:r w:rsidR="003D4740">
            <w:rPr>
              <w:noProof/>
            </w:rPr>
            <w:t>4</w:t>
          </w:r>
          <w:r w:rsidR="002E3E3B" w:rsidRPr="006E3BDB">
            <w:rPr>
              <w:noProof/>
            </w:rPr>
            <w:fldChar w:fldCharType="end"/>
          </w:r>
          <w:r w:rsidRPr="006E3BDB">
            <w:t xml:space="preserve"> of </w:t>
          </w:r>
          <w:r w:rsidR="002E3E3B" w:rsidRPr="006E3BDB">
            <w:fldChar w:fldCharType="begin"/>
          </w:r>
          <w:r w:rsidR="00A07CF9" w:rsidRPr="006E3BDB">
            <w:instrText xml:space="preserve"> NUMPAGES  </w:instrText>
          </w:r>
          <w:r w:rsidR="002E3E3B" w:rsidRPr="006E3BDB">
            <w:fldChar w:fldCharType="separate"/>
          </w:r>
          <w:r w:rsidR="003D4740">
            <w:rPr>
              <w:noProof/>
            </w:rPr>
            <w:t>9</w:t>
          </w:r>
          <w:r w:rsidR="002E3E3B" w:rsidRPr="006E3BDB">
            <w:rPr>
              <w:noProof/>
            </w:rPr>
            <w:fldChar w:fldCharType="end"/>
          </w:r>
        </w:p>
      </w:tc>
    </w:tr>
  </w:tbl>
  <w:p w14:paraId="2964FC70"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34E7" w14:textId="77777777" w:rsidR="00796013" w:rsidRDefault="00796013" w:rsidP="002D4B54">
      <w:pPr>
        <w:spacing w:after="0"/>
      </w:pPr>
      <w:r>
        <w:separator/>
      </w:r>
    </w:p>
  </w:footnote>
  <w:footnote w:type="continuationSeparator" w:id="0">
    <w:p w14:paraId="7E51C24B" w14:textId="77777777" w:rsidR="00796013" w:rsidRDefault="00796013"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2247B8"/>
    <w:multiLevelType w:val="hybridMultilevel"/>
    <w:tmpl w:val="4C48D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218E2"/>
    <w:multiLevelType w:val="hybridMultilevel"/>
    <w:tmpl w:val="73F89460"/>
    <w:lvl w:ilvl="0" w:tplc="738401B4">
      <w:start w:val="1"/>
      <w:numFmt w:val="bullet"/>
      <w:lvlText w:val=""/>
      <w:lvlJc w:val="left"/>
      <w:pPr>
        <w:ind w:left="360" w:hanging="360"/>
      </w:pPr>
      <w:rPr>
        <w:rFonts w:ascii="Symbol" w:hAnsi="Symbol" w:hint="default"/>
      </w:rPr>
    </w:lvl>
    <w:lvl w:ilvl="1" w:tplc="9A868B12" w:tentative="1">
      <w:start w:val="1"/>
      <w:numFmt w:val="bullet"/>
      <w:lvlText w:val="o"/>
      <w:lvlJc w:val="left"/>
      <w:pPr>
        <w:ind w:left="1080" w:hanging="360"/>
      </w:pPr>
      <w:rPr>
        <w:rFonts w:ascii="Courier New" w:hAnsi="Courier New" w:cs="Courier New" w:hint="default"/>
      </w:rPr>
    </w:lvl>
    <w:lvl w:ilvl="2" w:tplc="9E6AF974" w:tentative="1">
      <w:start w:val="1"/>
      <w:numFmt w:val="bullet"/>
      <w:lvlText w:val=""/>
      <w:lvlJc w:val="left"/>
      <w:pPr>
        <w:ind w:left="1800" w:hanging="360"/>
      </w:pPr>
      <w:rPr>
        <w:rFonts w:ascii="Wingdings" w:hAnsi="Wingdings" w:hint="default"/>
      </w:rPr>
    </w:lvl>
    <w:lvl w:ilvl="3" w:tplc="6EC2A794" w:tentative="1">
      <w:start w:val="1"/>
      <w:numFmt w:val="bullet"/>
      <w:lvlText w:val=""/>
      <w:lvlJc w:val="left"/>
      <w:pPr>
        <w:ind w:left="2520" w:hanging="360"/>
      </w:pPr>
      <w:rPr>
        <w:rFonts w:ascii="Symbol" w:hAnsi="Symbol" w:hint="default"/>
      </w:rPr>
    </w:lvl>
    <w:lvl w:ilvl="4" w:tplc="82289FE6" w:tentative="1">
      <w:start w:val="1"/>
      <w:numFmt w:val="bullet"/>
      <w:lvlText w:val="o"/>
      <w:lvlJc w:val="left"/>
      <w:pPr>
        <w:ind w:left="3240" w:hanging="360"/>
      </w:pPr>
      <w:rPr>
        <w:rFonts w:ascii="Courier New" w:hAnsi="Courier New" w:cs="Courier New" w:hint="default"/>
      </w:rPr>
    </w:lvl>
    <w:lvl w:ilvl="5" w:tplc="ECAC278E" w:tentative="1">
      <w:start w:val="1"/>
      <w:numFmt w:val="bullet"/>
      <w:lvlText w:val=""/>
      <w:lvlJc w:val="left"/>
      <w:pPr>
        <w:ind w:left="3960" w:hanging="360"/>
      </w:pPr>
      <w:rPr>
        <w:rFonts w:ascii="Wingdings" w:hAnsi="Wingdings" w:hint="default"/>
      </w:rPr>
    </w:lvl>
    <w:lvl w:ilvl="6" w:tplc="F89C10CC" w:tentative="1">
      <w:start w:val="1"/>
      <w:numFmt w:val="bullet"/>
      <w:lvlText w:val=""/>
      <w:lvlJc w:val="left"/>
      <w:pPr>
        <w:ind w:left="4680" w:hanging="360"/>
      </w:pPr>
      <w:rPr>
        <w:rFonts w:ascii="Symbol" w:hAnsi="Symbol" w:hint="default"/>
      </w:rPr>
    </w:lvl>
    <w:lvl w:ilvl="7" w:tplc="BCB296AA" w:tentative="1">
      <w:start w:val="1"/>
      <w:numFmt w:val="bullet"/>
      <w:lvlText w:val="o"/>
      <w:lvlJc w:val="left"/>
      <w:pPr>
        <w:ind w:left="5400" w:hanging="360"/>
      </w:pPr>
      <w:rPr>
        <w:rFonts w:ascii="Courier New" w:hAnsi="Courier New" w:cs="Courier New" w:hint="default"/>
      </w:rPr>
    </w:lvl>
    <w:lvl w:ilvl="8" w:tplc="97868D46" w:tentative="1">
      <w:start w:val="1"/>
      <w:numFmt w:val="bullet"/>
      <w:lvlText w:val=""/>
      <w:lvlJc w:val="left"/>
      <w:pPr>
        <w:ind w:left="6120" w:hanging="360"/>
      </w:pPr>
      <w:rPr>
        <w:rFonts w:ascii="Wingdings" w:hAnsi="Wingdings" w:hint="default"/>
      </w:rPr>
    </w:lvl>
  </w:abstractNum>
  <w:abstractNum w:abstractNumId="4"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D80E21"/>
    <w:multiLevelType w:val="hybridMultilevel"/>
    <w:tmpl w:val="575E3E56"/>
    <w:lvl w:ilvl="0" w:tplc="0D2A7CD4">
      <w:start w:val="1"/>
      <w:numFmt w:val="bullet"/>
      <w:lvlText w:val=""/>
      <w:lvlJc w:val="left"/>
      <w:pPr>
        <w:ind w:left="360" w:hanging="360"/>
      </w:pPr>
      <w:rPr>
        <w:rFonts w:ascii="Symbol" w:hAnsi="Symbol" w:hint="default"/>
      </w:rPr>
    </w:lvl>
    <w:lvl w:ilvl="1" w:tplc="6254AD06" w:tentative="1">
      <w:start w:val="1"/>
      <w:numFmt w:val="bullet"/>
      <w:lvlText w:val="o"/>
      <w:lvlJc w:val="left"/>
      <w:pPr>
        <w:ind w:left="1080" w:hanging="360"/>
      </w:pPr>
      <w:rPr>
        <w:rFonts w:ascii="Courier New" w:hAnsi="Courier New" w:cs="Courier New" w:hint="default"/>
      </w:rPr>
    </w:lvl>
    <w:lvl w:ilvl="2" w:tplc="57C211D2" w:tentative="1">
      <w:start w:val="1"/>
      <w:numFmt w:val="bullet"/>
      <w:lvlText w:val=""/>
      <w:lvlJc w:val="left"/>
      <w:pPr>
        <w:ind w:left="1800" w:hanging="360"/>
      </w:pPr>
      <w:rPr>
        <w:rFonts w:ascii="Wingdings" w:hAnsi="Wingdings" w:hint="default"/>
      </w:rPr>
    </w:lvl>
    <w:lvl w:ilvl="3" w:tplc="FA32F004" w:tentative="1">
      <w:start w:val="1"/>
      <w:numFmt w:val="bullet"/>
      <w:lvlText w:val=""/>
      <w:lvlJc w:val="left"/>
      <w:pPr>
        <w:ind w:left="2520" w:hanging="360"/>
      </w:pPr>
      <w:rPr>
        <w:rFonts w:ascii="Symbol" w:hAnsi="Symbol" w:hint="default"/>
      </w:rPr>
    </w:lvl>
    <w:lvl w:ilvl="4" w:tplc="69C295F0" w:tentative="1">
      <w:start w:val="1"/>
      <w:numFmt w:val="bullet"/>
      <w:lvlText w:val="o"/>
      <w:lvlJc w:val="left"/>
      <w:pPr>
        <w:ind w:left="3240" w:hanging="360"/>
      </w:pPr>
      <w:rPr>
        <w:rFonts w:ascii="Courier New" w:hAnsi="Courier New" w:cs="Courier New" w:hint="default"/>
      </w:rPr>
    </w:lvl>
    <w:lvl w:ilvl="5" w:tplc="9CE80E24" w:tentative="1">
      <w:start w:val="1"/>
      <w:numFmt w:val="bullet"/>
      <w:lvlText w:val=""/>
      <w:lvlJc w:val="left"/>
      <w:pPr>
        <w:ind w:left="3960" w:hanging="360"/>
      </w:pPr>
      <w:rPr>
        <w:rFonts w:ascii="Wingdings" w:hAnsi="Wingdings" w:hint="default"/>
      </w:rPr>
    </w:lvl>
    <w:lvl w:ilvl="6" w:tplc="C1821F02" w:tentative="1">
      <w:start w:val="1"/>
      <w:numFmt w:val="bullet"/>
      <w:lvlText w:val=""/>
      <w:lvlJc w:val="left"/>
      <w:pPr>
        <w:ind w:left="4680" w:hanging="360"/>
      </w:pPr>
      <w:rPr>
        <w:rFonts w:ascii="Symbol" w:hAnsi="Symbol" w:hint="default"/>
      </w:rPr>
    </w:lvl>
    <w:lvl w:ilvl="7" w:tplc="067AC3CE" w:tentative="1">
      <w:start w:val="1"/>
      <w:numFmt w:val="bullet"/>
      <w:lvlText w:val="o"/>
      <w:lvlJc w:val="left"/>
      <w:pPr>
        <w:ind w:left="5400" w:hanging="360"/>
      </w:pPr>
      <w:rPr>
        <w:rFonts w:ascii="Courier New" w:hAnsi="Courier New" w:cs="Courier New" w:hint="default"/>
      </w:rPr>
    </w:lvl>
    <w:lvl w:ilvl="8" w:tplc="66B832C2" w:tentative="1">
      <w:start w:val="1"/>
      <w:numFmt w:val="bullet"/>
      <w:lvlText w:val=""/>
      <w:lvlJc w:val="left"/>
      <w:pPr>
        <w:ind w:left="6120" w:hanging="360"/>
      </w:pPr>
      <w:rPr>
        <w:rFonts w:ascii="Wingdings" w:hAnsi="Wingdings" w:hint="default"/>
      </w:rPr>
    </w:lvl>
  </w:abstractNum>
  <w:abstractNum w:abstractNumId="6" w15:restartNumberingAfterBreak="0">
    <w:nsid w:val="18D01FAF"/>
    <w:multiLevelType w:val="hybridMultilevel"/>
    <w:tmpl w:val="CC86E842"/>
    <w:lvl w:ilvl="0" w:tplc="0C090001">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F4165"/>
    <w:multiLevelType w:val="hybridMultilevel"/>
    <w:tmpl w:val="F3D25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3F1CD2"/>
    <w:multiLevelType w:val="hybridMultilevel"/>
    <w:tmpl w:val="2320DB78"/>
    <w:lvl w:ilvl="0" w:tplc="0C090001">
      <w:start w:val="1"/>
      <w:numFmt w:val="decimal"/>
      <w:lvlText w:val="%1."/>
      <w:lvlJc w:val="left"/>
      <w:pPr>
        <w:tabs>
          <w:tab w:val="num" w:pos="567"/>
        </w:tabs>
        <w:ind w:left="567"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15:restartNumberingAfterBreak="0">
    <w:nsid w:val="3EBE326E"/>
    <w:multiLevelType w:val="multilevel"/>
    <w:tmpl w:val="D7AA215E"/>
    <w:numStyleLink w:val="Bullets"/>
  </w:abstractNum>
  <w:abstractNum w:abstractNumId="11" w15:restartNumberingAfterBreak="0">
    <w:nsid w:val="42A32F4E"/>
    <w:multiLevelType w:val="hybridMultilevel"/>
    <w:tmpl w:val="E75C31C8"/>
    <w:lvl w:ilvl="0" w:tplc="DF20744A">
      <w:start w:val="1"/>
      <w:numFmt w:val="bullet"/>
      <w:lvlText w:val=""/>
      <w:lvlJc w:val="left"/>
      <w:pPr>
        <w:ind w:left="360" w:hanging="360"/>
      </w:pPr>
      <w:rPr>
        <w:rFonts w:ascii="Symbol" w:hAnsi="Symbol" w:hint="default"/>
      </w:rPr>
    </w:lvl>
    <w:lvl w:ilvl="1" w:tplc="DEFC0364" w:tentative="1">
      <w:start w:val="1"/>
      <w:numFmt w:val="bullet"/>
      <w:lvlText w:val="o"/>
      <w:lvlJc w:val="left"/>
      <w:pPr>
        <w:ind w:left="1080" w:hanging="360"/>
      </w:pPr>
      <w:rPr>
        <w:rFonts w:ascii="Courier New" w:hAnsi="Courier New" w:cs="Century Gothic" w:hint="default"/>
      </w:rPr>
    </w:lvl>
    <w:lvl w:ilvl="2" w:tplc="8B04C026" w:tentative="1">
      <w:start w:val="1"/>
      <w:numFmt w:val="bullet"/>
      <w:lvlText w:val=""/>
      <w:lvlJc w:val="left"/>
      <w:pPr>
        <w:ind w:left="1800" w:hanging="360"/>
      </w:pPr>
      <w:rPr>
        <w:rFonts w:ascii="Wingdings" w:hAnsi="Wingdings" w:hint="default"/>
      </w:rPr>
    </w:lvl>
    <w:lvl w:ilvl="3" w:tplc="0DB2A0D4" w:tentative="1">
      <w:start w:val="1"/>
      <w:numFmt w:val="bullet"/>
      <w:lvlText w:val=""/>
      <w:lvlJc w:val="left"/>
      <w:pPr>
        <w:ind w:left="2520" w:hanging="360"/>
      </w:pPr>
      <w:rPr>
        <w:rFonts w:ascii="Symbol" w:hAnsi="Symbol" w:hint="default"/>
      </w:rPr>
    </w:lvl>
    <w:lvl w:ilvl="4" w:tplc="5EB260CE" w:tentative="1">
      <w:start w:val="1"/>
      <w:numFmt w:val="bullet"/>
      <w:lvlText w:val="o"/>
      <w:lvlJc w:val="left"/>
      <w:pPr>
        <w:ind w:left="3240" w:hanging="360"/>
      </w:pPr>
      <w:rPr>
        <w:rFonts w:ascii="Courier New" w:hAnsi="Courier New" w:cs="Century Gothic" w:hint="default"/>
      </w:rPr>
    </w:lvl>
    <w:lvl w:ilvl="5" w:tplc="39D068EA" w:tentative="1">
      <w:start w:val="1"/>
      <w:numFmt w:val="bullet"/>
      <w:lvlText w:val=""/>
      <w:lvlJc w:val="left"/>
      <w:pPr>
        <w:ind w:left="3960" w:hanging="360"/>
      </w:pPr>
      <w:rPr>
        <w:rFonts w:ascii="Wingdings" w:hAnsi="Wingdings" w:hint="default"/>
      </w:rPr>
    </w:lvl>
    <w:lvl w:ilvl="6" w:tplc="6FFCA53E" w:tentative="1">
      <w:start w:val="1"/>
      <w:numFmt w:val="bullet"/>
      <w:lvlText w:val=""/>
      <w:lvlJc w:val="left"/>
      <w:pPr>
        <w:ind w:left="4680" w:hanging="360"/>
      </w:pPr>
      <w:rPr>
        <w:rFonts w:ascii="Symbol" w:hAnsi="Symbol" w:hint="default"/>
      </w:rPr>
    </w:lvl>
    <w:lvl w:ilvl="7" w:tplc="B6E4CD00" w:tentative="1">
      <w:start w:val="1"/>
      <w:numFmt w:val="bullet"/>
      <w:lvlText w:val="o"/>
      <w:lvlJc w:val="left"/>
      <w:pPr>
        <w:ind w:left="5400" w:hanging="360"/>
      </w:pPr>
      <w:rPr>
        <w:rFonts w:ascii="Courier New" w:hAnsi="Courier New" w:cs="Century Gothic" w:hint="default"/>
      </w:rPr>
    </w:lvl>
    <w:lvl w:ilvl="8" w:tplc="268E7638" w:tentative="1">
      <w:start w:val="1"/>
      <w:numFmt w:val="bullet"/>
      <w:lvlText w:val=""/>
      <w:lvlJc w:val="left"/>
      <w:pPr>
        <w:ind w:left="6120" w:hanging="360"/>
      </w:pPr>
      <w:rPr>
        <w:rFonts w:ascii="Wingdings" w:hAnsi="Wingdings" w:hint="default"/>
      </w:rPr>
    </w:lvl>
  </w:abstractNum>
  <w:abstractNum w:abstractNumId="12"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454E051B"/>
    <w:multiLevelType w:val="hybridMultilevel"/>
    <w:tmpl w:val="30BE4942"/>
    <w:lvl w:ilvl="0" w:tplc="2B76C8E4">
      <w:start w:val="1"/>
      <w:numFmt w:val="decimal"/>
      <w:pStyle w:val="Policylist1"/>
      <w:lvlText w:val="%1."/>
      <w:lvlJc w:val="left"/>
      <w:pPr>
        <w:ind w:left="720" w:hanging="360"/>
      </w:pPr>
      <w:rPr>
        <w:rFonts w:hint="default"/>
      </w:rPr>
    </w:lvl>
    <w:lvl w:ilvl="1" w:tplc="5B76390E" w:tentative="1">
      <w:start w:val="1"/>
      <w:numFmt w:val="bullet"/>
      <w:lvlText w:val="o"/>
      <w:lvlJc w:val="left"/>
      <w:pPr>
        <w:ind w:left="1440" w:hanging="360"/>
      </w:pPr>
      <w:rPr>
        <w:rFonts w:ascii="Courier New" w:hAnsi="Courier New" w:cs="font243" w:hint="default"/>
      </w:rPr>
    </w:lvl>
    <w:lvl w:ilvl="2" w:tplc="359AE33C" w:tentative="1">
      <w:start w:val="1"/>
      <w:numFmt w:val="bullet"/>
      <w:lvlText w:val=""/>
      <w:lvlJc w:val="left"/>
      <w:pPr>
        <w:ind w:left="2160" w:hanging="360"/>
      </w:pPr>
      <w:rPr>
        <w:rFonts w:ascii="Wingdings" w:hAnsi="Wingdings" w:hint="default"/>
      </w:rPr>
    </w:lvl>
    <w:lvl w:ilvl="3" w:tplc="1ACC5B9E" w:tentative="1">
      <w:start w:val="1"/>
      <w:numFmt w:val="bullet"/>
      <w:lvlText w:val=""/>
      <w:lvlJc w:val="left"/>
      <w:pPr>
        <w:ind w:left="2880" w:hanging="360"/>
      </w:pPr>
      <w:rPr>
        <w:rFonts w:ascii="Symbol" w:hAnsi="Symbol" w:hint="default"/>
      </w:rPr>
    </w:lvl>
    <w:lvl w:ilvl="4" w:tplc="39E69492" w:tentative="1">
      <w:start w:val="1"/>
      <w:numFmt w:val="bullet"/>
      <w:lvlText w:val="o"/>
      <w:lvlJc w:val="left"/>
      <w:pPr>
        <w:ind w:left="3600" w:hanging="360"/>
      </w:pPr>
      <w:rPr>
        <w:rFonts w:ascii="Courier New" w:hAnsi="Courier New" w:cs="font243" w:hint="default"/>
      </w:rPr>
    </w:lvl>
    <w:lvl w:ilvl="5" w:tplc="3A8ECF8A" w:tentative="1">
      <w:start w:val="1"/>
      <w:numFmt w:val="bullet"/>
      <w:lvlText w:val=""/>
      <w:lvlJc w:val="left"/>
      <w:pPr>
        <w:ind w:left="4320" w:hanging="360"/>
      </w:pPr>
      <w:rPr>
        <w:rFonts w:ascii="Wingdings" w:hAnsi="Wingdings" w:hint="default"/>
      </w:rPr>
    </w:lvl>
    <w:lvl w:ilvl="6" w:tplc="61B26320" w:tentative="1">
      <w:start w:val="1"/>
      <w:numFmt w:val="bullet"/>
      <w:lvlText w:val=""/>
      <w:lvlJc w:val="left"/>
      <w:pPr>
        <w:ind w:left="5040" w:hanging="360"/>
      </w:pPr>
      <w:rPr>
        <w:rFonts w:ascii="Symbol" w:hAnsi="Symbol" w:hint="default"/>
      </w:rPr>
    </w:lvl>
    <w:lvl w:ilvl="7" w:tplc="331E8A12" w:tentative="1">
      <w:start w:val="1"/>
      <w:numFmt w:val="bullet"/>
      <w:lvlText w:val="o"/>
      <w:lvlJc w:val="left"/>
      <w:pPr>
        <w:ind w:left="5760" w:hanging="360"/>
      </w:pPr>
      <w:rPr>
        <w:rFonts w:ascii="Courier New" w:hAnsi="Courier New" w:cs="font243" w:hint="default"/>
      </w:rPr>
    </w:lvl>
    <w:lvl w:ilvl="8" w:tplc="3BF0CCD2" w:tentative="1">
      <w:start w:val="1"/>
      <w:numFmt w:val="bullet"/>
      <w:lvlText w:val=""/>
      <w:lvlJc w:val="left"/>
      <w:pPr>
        <w:ind w:left="6480" w:hanging="360"/>
      </w:pPr>
      <w:rPr>
        <w:rFonts w:ascii="Wingdings" w:hAnsi="Wingdings" w:hint="default"/>
      </w:rPr>
    </w:lvl>
  </w:abstractNum>
  <w:abstractNum w:abstractNumId="15" w15:restartNumberingAfterBreak="0">
    <w:nsid w:val="46EF774E"/>
    <w:multiLevelType w:val="multilevel"/>
    <w:tmpl w:val="C38EA458"/>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2E5609"/>
    <w:multiLevelType w:val="hybridMultilevel"/>
    <w:tmpl w:val="0540B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font24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ont24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ont243"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A096C"/>
    <w:multiLevelType w:val="multilevel"/>
    <w:tmpl w:val="3F76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C5C35"/>
    <w:multiLevelType w:val="hybridMultilevel"/>
    <w:tmpl w:val="48485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159F5"/>
    <w:multiLevelType w:val="hybridMultilevel"/>
    <w:tmpl w:val="DD4C6468"/>
    <w:lvl w:ilvl="0" w:tplc="00169406">
      <w:start w:val="1"/>
      <w:numFmt w:val="bullet"/>
      <w:lvlText w:val=""/>
      <w:lvlJc w:val="left"/>
      <w:pPr>
        <w:ind w:left="360" w:hanging="360"/>
      </w:pPr>
      <w:rPr>
        <w:rFonts w:ascii="Symbol" w:hAnsi="Symbol" w:hint="default"/>
      </w:rPr>
    </w:lvl>
    <w:lvl w:ilvl="1" w:tplc="56AA3418" w:tentative="1">
      <w:start w:val="1"/>
      <w:numFmt w:val="bullet"/>
      <w:lvlText w:val="o"/>
      <w:lvlJc w:val="left"/>
      <w:pPr>
        <w:ind w:left="1080" w:hanging="360"/>
      </w:pPr>
      <w:rPr>
        <w:rFonts w:ascii="Courier New" w:hAnsi="Courier New" w:cs="font243" w:hint="default"/>
      </w:rPr>
    </w:lvl>
    <w:lvl w:ilvl="2" w:tplc="CC1028D8" w:tentative="1">
      <w:start w:val="1"/>
      <w:numFmt w:val="bullet"/>
      <w:lvlText w:val=""/>
      <w:lvlJc w:val="left"/>
      <w:pPr>
        <w:ind w:left="1800" w:hanging="360"/>
      </w:pPr>
      <w:rPr>
        <w:rFonts w:ascii="Wingdings" w:hAnsi="Wingdings" w:hint="default"/>
      </w:rPr>
    </w:lvl>
    <w:lvl w:ilvl="3" w:tplc="4D041FAE" w:tentative="1">
      <w:start w:val="1"/>
      <w:numFmt w:val="bullet"/>
      <w:lvlText w:val=""/>
      <w:lvlJc w:val="left"/>
      <w:pPr>
        <w:ind w:left="2520" w:hanging="360"/>
      </w:pPr>
      <w:rPr>
        <w:rFonts w:ascii="Symbol" w:hAnsi="Symbol" w:hint="default"/>
      </w:rPr>
    </w:lvl>
    <w:lvl w:ilvl="4" w:tplc="C64C050A" w:tentative="1">
      <w:start w:val="1"/>
      <w:numFmt w:val="bullet"/>
      <w:lvlText w:val="o"/>
      <w:lvlJc w:val="left"/>
      <w:pPr>
        <w:ind w:left="3240" w:hanging="360"/>
      </w:pPr>
      <w:rPr>
        <w:rFonts w:ascii="Courier New" w:hAnsi="Courier New" w:cs="font243" w:hint="default"/>
      </w:rPr>
    </w:lvl>
    <w:lvl w:ilvl="5" w:tplc="968E58E6" w:tentative="1">
      <w:start w:val="1"/>
      <w:numFmt w:val="bullet"/>
      <w:lvlText w:val=""/>
      <w:lvlJc w:val="left"/>
      <w:pPr>
        <w:ind w:left="3960" w:hanging="360"/>
      </w:pPr>
      <w:rPr>
        <w:rFonts w:ascii="Wingdings" w:hAnsi="Wingdings" w:hint="default"/>
      </w:rPr>
    </w:lvl>
    <w:lvl w:ilvl="6" w:tplc="E8D01A32" w:tentative="1">
      <w:start w:val="1"/>
      <w:numFmt w:val="bullet"/>
      <w:lvlText w:val=""/>
      <w:lvlJc w:val="left"/>
      <w:pPr>
        <w:ind w:left="4680" w:hanging="360"/>
      </w:pPr>
      <w:rPr>
        <w:rFonts w:ascii="Symbol" w:hAnsi="Symbol" w:hint="default"/>
      </w:rPr>
    </w:lvl>
    <w:lvl w:ilvl="7" w:tplc="3D54376C" w:tentative="1">
      <w:start w:val="1"/>
      <w:numFmt w:val="bullet"/>
      <w:lvlText w:val="o"/>
      <w:lvlJc w:val="left"/>
      <w:pPr>
        <w:ind w:left="5400" w:hanging="360"/>
      </w:pPr>
      <w:rPr>
        <w:rFonts w:ascii="Courier New" w:hAnsi="Courier New" w:cs="font243" w:hint="default"/>
      </w:rPr>
    </w:lvl>
    <w:lvl w:ilvl="8" w:tplc="86420776" w:tentative="1">
      <w:start w:val="1"/>
      <w:numFmt w:val="bullet"/>
      <w:lvlText w:val=""/>
      <w:lvlJc w:val="left"/>
      <w:pPr>
        <w:ind w:left="6120" w:hanging="360"/>
      </w:pPr>
      <w:rPr>
        <w:rFonts w:ascii="Wingdings" w:hAnsi="Wingdings" w:hint="default"/>
      </w:rPr>
    </w:lvl>
  </w:abstractNum>
  <w:abstractNum w:abstractNumId="21" w15:restartNumberingAfterBreak="0">
    <w:nsid w:val="5EED05E6"/>
    <w:multiLevelType w:val="hybridMultilevel"/>
    <w:tmpl w:val="5E4C21C0"/>
    <w:name w:val="KPVAlpha"/>
    <w:lvl w:ilvl="0" w:tplc="369EC476">
      <w:start w:val="1"/>
      <w:numFmt w:val="bullet"/>
      <w:pStyle w:val="Policybullets"/>
      <w:lvlText w:val=""/>
      <w:lvlJc w:val="left"/>
      <w:pPr>
        <w:tabs>
          <w:tab w:val="num" w:pos="282"/>
        </w:tabs>
        <w:ind w:left="282" w:hanging="567"/>
      </w:pPr>
      <w:rPr>
        <w:rFonts w:ascii="Symbol" w:hAnsi="Symbol" w:hint="default"/>
      </w:rPr>
    </w:lvl>
    <w:lvl w:ilvl="1" w:tplc="8C1455D6">
      <w:start w:val="1"/>
      <w:numFmt w:val="bullet"/>
      <w:lvlText w:val="o"/>
      <w:lvlJc w:val="left"/>
      <w:pPr>
        <w:tabs>
          <w:tab w:val="num" w:pos="1155"/>
        </w:tabs>
        <w:ind w:left="1155" w:hanging="360"/>
      </w:pPr>
      <w:rPr>
        <w:rFonts w:ascii="Courier New" w:hAnsi="Courier New" w:hint="default"/>
      </w:rPr>
    </w:lvl>
    <w:lvl w:ilvl="2" w:tplc="62F6EB68">
      <w:start w:val="1"/>
      <w:numFmt w:val="bullet"/>
      <w:lvlText w:val=""/>
      <w:lvlJc w:val="left"/>
      <w:pPr>
        <w:tabs>
          <w:tab w:val="num" w:pos="1875"/>
        </w:tabs>
        <w:ind w:left="1875" w:hanging="360"/>
      </w:pPr>
      <w:rPr>
        <w:rFonts w:ascii="Wingdings" w:hAnsi="Wingdings" w:hint="default"/>
      </w:rPr>
    </w:lvl>
    <w:lvl w:ilvl="3" w:tplc="B43A816E" w:tentative="1">
      <w:start w:val="1"/>
      <w:numFmt w:val="bullet"/>
      <w:lvlText w:val=""/>
      <w:lvlJc w:val="left"/>
      <w:pPr>
        <w:tabs>
          <w:tab w:val="num" w:pos="2595"/>
        </w:tabs>
        <w:ind w:left="2595" w:hanging="360"/>
      </w:pPr>
      <w:rPr>
        <w:rFonts w:ascii="Symbol" w:hAnsi="Symbol" w:hint="default"/>
      </w:rPr>
    </w:lvl>
    <w:lvl w:ilvl="4" w:tplc="FA10EDE4" w:tentative="1">
      <w:start w:val="1"/>
      <w:numFmt w:val="bullet"/>
      <w:lvlText w:val="o"/>
      <w:lvlJc w:val="left"/>
      <w:pPr>
        <w:tabs>
          <w:tab w:val="num" w:pos="3315"/>
        </w:tabs>
        <w:ind w:left="3315" w:hanging="360"/>
      </w:pPr>
      <w:rPr>
        <w:rFonts w:ascii="Courier New" w:hAnsi="Courier New" w:hint="default"/>
      </w:rPr>
    </w:lvl>
    <w:lvl w:ilvl="5" w:tplc="F6BE8232" w:tentative="1">
      <w:start w:val="1"/>
      <w:numFmt w:val="bullet"/>
      <w:lvlText w:val=""/>
      <w:lvlJc w:val="left"/>
      <w:pPr>
        <w:tabs>
          <w:tab w:val="num" w:pos="4035"/>
        </w:tabs>
        <w:ind w:left="4035" w:hanging="360"/>
      </w:pPr>
      <w:rPr>
        <w:rFonts w:ascii="Wingdings" w:hAnsi="Wingdings" w:hint="default"/>
      </w:rPr>
    </w:lvl>
    <w:lvl w:ilvl="6" w:tplc="4C803690" w:tentative="1">
      <w:start w:val="1"/>
      <w:numFmt w:val="bullet"/>
      <w:lvlText w:val=""/>
      <w:lvlJc w:val="left"/>
      <w:pPr>
        <w:tabs>
          <w:tab w:val="num" w:pos="4755"/>
        </w:tabs>
        <w:ind w:left="4755" w:hanging="360"/>
      </w:pPr>
      <w:rPr>
        <w:rFonts w:ascii="Symbol" w:hAnsi="Symbol" w:hint="default"/>
      </w:rPr>
    </w:lvl>
    <w:lvl w:ilvl="7" w:tplc="C3F65BE8" w:tentative="1">
      <w:start w:val="1"/>
      <w:numFmt w:val="bullet"/>
      <w:lvlText w:val="o"/>
      <w:lvlJc w:val="left"/>
      <w:pPr>
        <w:tabs>
          <w:tab w:val="num" w:pos="5475"/>
        </w:tabs>
        <w:ind w:left="5475" w:hanging="360"/>
      </w:pPr>
      <w:rPr>
        <w:rFonts w:ascii="Courier New" w:hAnsi="Courier New" w:hint="default"/>
      </w:rPr>
    </w:lvl>
    <w:lvl w:ilvl="8" w:tplc="70C82864" w:tentative="1">
      <w:start w:val="1"/>
      <w:numFmt w:val="bullet"/>
      <w:lvlText w:val=""/>
      <w:lvlJc w:val="left"/>
      <w:pPr>
        <w:tabs>
          <w:tab w:val="num" w:pos="6195"/>
        </w:tabs>
        <w:ind w:left="6195" w:hanging="360"/>
      </w:pPr>
      <w:rPr>
        <w:rFonts w:ascii="Wingdings" w:hAnsi="Wingdings" w:hint="default"/>
      </w:rPr>
    </w:lvl>
  </w:abstractNum>
  <w:abstractNum w:abstractNumId="22" w15:restartNumberingAfterBreak="0">
    <w:nsid w:val="63A45FB8"/>
    <w:multiLevelType w:val="hybridMultilevel"/>
    <w:tmpl w:val="B5368E7E"/>
    <w:lvl w:ilvl="0" w:tplc="EAD6BC36">
      <w:start w:val="1"/>
      <w:numFmt w:val="bullet"/>
      <w:lvlText w:val=""/>
      <w:lvlJc w:val="left"/>
      <w:pPr>
        <w:ind w:left="720" w:hanging="360"/>
      </w:pPr>
      <w:rPr>
        <w:rFonts w:ascii="Symbol" w:hAnsi="Symbol" w:hint="default"/>
        <w:color w:val="auto"/>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3" w15:restartNumberingAfterBreak="0">
    <w:nsid w:val="6D91309D"/>
    <w:multiLevelType w:val="hybridMultilevel"/>
    <w:tmpl w:val="44503F92"/>
    <w:lvl w:ilvl="0" w:tplc="181EB402">
      <w:start w:val="1"/>
      <w:numFmt w:val="decimal"/>
      <w:lvlText w:val="Step %1:"/>
      <w:lvlJc w:val="left"/>
      <w:pPr>
        <w:tabs>
          <w:tab w:val="num" w:pos="907"/>
        </w:tabs>
        <w:ind w:left="907" w:hanging="907"/>
      </w:pPr>
      <w:rPr>
        <w:rFonts w:hint="default"/>
      </w:rPr>
    </w:lvl>
    <w:lvl w:ilvl="1" w:tplc="3DF655E2" w:tentative="1">
      <w:start w:val="1"/>
      <w:numFmt w:val="lowerLetter"/>
      <w:lvlText w:val="%2."/>
      <w:lvlJc w:val="left"/>
      <w:pPr>
        <w:tabs>
          <w:tab w:val="num" w:pos="1440"/>
        </w:tabs>
        <w:ind w:left="1440" w:hanging="360"/>
      </w:pPr>
    </w:lvl>
    <w:lvl w:ilvl="2" w:tplc="3982860C" w:tentative="1">
      <w:start w:val="1"/>
      <w:numFmt w:val="lowerRoman"/>
      <w:lvlText w:val="%3."/>
      <w:lvlJc w:val="right"/>
      <w:pPr>
        <w:tabs>
          <w:tab w:val="num" w:pos="2160"/>
        </w:tabs>
        <w:ind w:left="2160" w:hanging="180"/>
      </w:pPr>
    </w:lvl>
    <w:lvl w:ilvl="3" w:tplc="08785A4A" w:tentative="1">
      <w:start w:val="1"/>
      <w:numFmt w:val="decimal"/>
      <w:lvlText w:val="%4."/>
      <w:lvlJc w:val="left"/>
      <w:pPr>
        <w:tabs>
          <w:tab w:val="num" w:pos="2880"/>
        </w:tabs>
        <w:ind w:left="2880" w:hanging="360"/>
      </w:pPr>
    </w:lvl>
    <w:lvl w:ilvl="4" w:tplc="5ADABAF4" w:tentative="1">
      <w:start w:val="1"/>
      <w:numFmt w:val="lowerLetter"/>
      <w:lvlText w:val="%5."/>
      <w:lvlJc w:val="left"/>
      <w:pPr>
        <w:tabs>
          <w:tab w:val="num" w:pos="3600"/>
        </w:tabs>
        <w:ind w:left="3600" w:hanging="360"/>
      </w:pPr>
    </w:lvl>
    <w:lvl w:ilvl="5" w:tplc="9B3CE016" w:tentative="1">
      <w:start w:val="1"/>
      <w:numFmt w:val="lowerRoman"/>
      <w:lvlText w:val="%6."/>
      <w:lvlJc w:val="right"/>
      <w:pPr>
        <w:tabs>
          <w:tab w:val="num" w:pos="4320"/>
        </w:tabs>
        <w:ind w:left="4320" w:hanging="180"/>
      </w:pPr>
    </w:lvl>
    <w:lvl w:ilvl="6" w:tplc="50FADF28" w:tentative="1">
      <w:start w:val="1"/>
      <w:numFmt w:val="decimal"/>
      <w:lvlText w:val="%7."/>
      <w:lvlJc w:val="left"/>
      <w:pPr>
        <w:tabs>
          <w:tab w:val="num" w:pos="5040"/>
        </w:tabs>
        <w:ind w:left="5040" w:hanging="360"/>
      </w:pPr>
    </w:lvl>
    <w:lvl w:ilvl="7" w:tplc="A4502F3A" w:tentative="1">
      <w:start w:val="1"/>
      <w:numFmt w:val="lowerLetter"/>
      <w:lvlText w:val="%8."/>
      <w:lvlJc w:val="left"/>
      <w:pPr>
        <w:tabs>
          <w:tab w:val="num" w:pos="5760"/>
        </w:tabs>
        <w:ind w:left="5760" w:hanging="360"/>
      </w:pPr>
    </w:lvl>
    <w:lvl w:ilvl="8" w:tplc="4CC45772" w:tentative="1">
      <w:start w:val="1"/>
      <w:numFmt w:val="lowerRoman"/>
      <w:lvlText w:val="%9."/>
      <w:lvlJc w:val="right"/>
      <w:pPr>
        <w:tabs>
          <w:tab w:val="num" w:pos="6480"/>
        </w:tabs>
        <w:ind w:left="6480" w:hanging="180"/>
      </w:pPr>
    </w:lvl>
  </w:abstractNum>
  <w:abstractNum w:abstractNumId="24" w15:restartNumberingAfterBreak="0">
    <w:nsid w:val="72B72B7B"/>
    <w:multiLevelType w:val="hybridMultilevel"/>
    <w:tmpl w:val="81EEF78C"/>
    <w:lvl w:ilvl="0" w:tplc="C11A846C">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5248D7"/>
    <w:multiLevelType w:val="hybridMultilevel"/>
    <w:tmpl w:val="4888F67C"/>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hint="default"/>
      </w:rPr>
    </w:lvl>
    <w:lvl w:ilvl="8" w:tplc="9550AFAE" w:tentative="1">
      <w:start w:val="1"/>
      <w:numFmt w:val="bullet"/>
      <w:lvlText w:val=""/>
      <w:lvlJc w:val="left"/>
      <w:pPr>
        <w:ind w:left="6120" w:hanging="360"/>
      </w:pPr>
      <w:rPr>
        <w:rFonts w:ascii="Wingdings" w:hAnsi="Wingdings" w:hint="default"/>
      </w:rPr>
    </w:lvl>
  </w:abstractNum>
  <w:abstractNum w:abstractNumId="26" w15:restartNumberingAfterBreak="0">
    <w:nsid w:val="79F90833"/>
    <w:multiLevelType w:val="hybridMultilevel"/>
    <w:tmpl w:val="CADC1630"/>
    <w:lvl w:ilvl="0" w:tplc="29F2762E">
      <w:start w:val="1"/>
      <w:numFmt w:val="bullet"/>
      <w:lvlText w:val=""/>
      <w:lvlJc w:val="left"/>
      <w:pPr>
        <w:ind w:left="720" w:hanging="360"/>
      </w:pPr>
      <w:rPr>
        <w:rFonts w:ascii="Symbol" w:hAnsi="Symbol" w:hint="default"/>
      </w:rPr>
    </w:lvl>
    <w:lvl w:ilvl="1" w:tplc="54E069EC" w:tentative="1">
      <w:start w:val="1"/>
      <w:numFmt w:val="bullet"/>
      <w:lvlText w:val="o"/>
      <w:lvlJc w:val="left"/>
      <w:pPr>
        <w:ind w:left="1440" w:hanging="360"/>
      </w:pPr>
      <w:rPr>
        <w:rFonts w:ascii="Courier New" w:hAnsi="Courier New" w:cs="font243" w:hint="default"/>
      </w:rPr>
    </w:lvl>
    <w:lvl w:ilvl="2" w:tplc="E55C9C7E" w:tentative="1">
      <w:start w:val="1"/>
      <w:numFmt w:val="bullet"/>
      <w:lvlText w:val=""/>
      <w:lvlJc w:val="left"/>
      <w:pPr>
        <w:ind w:left="2160" w:hanging="360"/>
      </w:pPr>
      <w:rPr>
        <w:rFonts w:ascii="Wingdings" w:hAnsi="Wingdings" w:hint="default"/>
      </w:rPr>
    </w:lvl>
    <w:lvl w:ilvl="3" w:tplc="2C564F7C" w:tentative="1">
      <w:start w:val="1"/>
      <w:numFmt w:val="bullet"/>
      <w:lvlText w:val=""/>
      <w:lvlJc w:val="left"/>
      <w:pPr>
        <w:ind w:left="2880" w:hanging="360"/>
      </w:pPr>
      <w:rPr>
        <w:rFonts w:ascii="Symbol" w:hAnsi="Symbol" w:hint="default"/>
      </w:rPr>
    </w:lvl>
    <w:lvl w:ilvl="4" w:tplc="DFB0073E" w:tentative="1">
      <w:start w:val="1"/>
      <w:numFmt w:val="bullet"/>
      <w:lvlText w:val="o"/>
      <w:lvlJc w:val="left"/>
      <w:pPr>
        <w:ind w:left="3600" w:hanging="360"/>
      </w:pPr>
      <w:rPr>
        <w:rFonts w:ascii="Courier New" w:hAnsi="Courier New" w:cs="font243" w:hint="default"/>
      </w:rPr>
    </w:lvl>
    <w:lvl w:ilvl="5" w:tplc="11F06A20" w:tentative="1">
      <w:start w:val="1"/>
      <w:numFmt w:val="bullet"/>
      <w:lvlText w:val=""/>
      <w:lvlJc w:val="left"/>
      <w:pPr>
        <w:ind w:left="4320" w:hanging="360"/>
      </w:pPr>
      <w:rPr>
        <w:rFonts w:ascii="Wingdings" w:hAnsi="Wingdings" w:hint="default"/>
      </w:rPr>
    </w:lvl>
    <w:lvl w:ilvl="6" w:tplc="DC204676" w:tentative="1">
      <w:start w:val="1"/>
      <w:numFmt w:val="bullet"/>
      <w:lvlText w:val=""/>
      <w:lvlJc w:val="left"/>
      <w:pPr>
        <w:ind w:left="5040" w:hanging="360"/>
      </w:pPr>
      <w:rPr>
        <w:rFonts w:ascii="Symbol" w:hAnsi="Symbol" w:hint="default"/>
      </w:rPr>
    </w:lvl>
    <w:lvl w:ilvl="7" w:tplc="B14C5AA0" w:tentative="1">
      <w:start w:val="1"/>
      <w:numFmt w:val="bullet"/>
      <w:lvlText w:val="o"/>
      <w:lvlJc w:val="left"/>
      <w:pPr>
        <w:ind w:left="5760" w:hanging="360"/>
      </w:pPr>
      <w:rPr>
        <w:rFonts w:ascii="Courier New" w:hAnsi="Courier New" w:cs="font243" w:hint="default"/>
      </w:rPr>
    </w:lvl>
    <w:lvl w:ilvl="8" w:tplc="48DC6FD6" w:tentative="1">
      <w:start w:val="1"/>
      <w:numFmt w:val="bullet"/>
      <w:lvlText w:val=""/>
      <w:lvlJc w:val="left"/>
      <w:pPr>
        <w:ind w:left="6480" w:hanging="360"/>
      </w:pPr>
      <w:rPr>
        <w:rFonts w:ascii="Wingdings" w:hAnsi="Wingdings" w:hint="default"/>
      </w:rPr>
    </w:lvl>
  </w:abstractNum>
  <w:abstractNum w:abstractNumId="27"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B37F5E"/>
    <w:multiLevelType w:val="hybridMultilevel"/>
    <w:tmpl w:val="2F041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8B5B70"/>
    <w:multiLevelType w:val="hybridMultilevel"/>
    <w:tmpl w:val="37C2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2"/>
  </w:num>
  <w:num w:numId="4">
    <w:abstractNumId w:val="24"/>
  </w:num>
  <w:num w:numId="5">
    <w:abstractNumId w:val="16"/>
  </w:num>
  <w:num w:numId="6">
    <w:abstractNumId w:val="9"/>
  </w:num>
  <w:num w:numId="7">
    <w:abstractNumId w:val="22"/>
  </w:num>
  <w:num w:numId="8">
    <w:abstractNumId w:val="0"/>
  </w:num>
  <w:num w:numId="9">
    <w:abstractNumId w:val="1"/>
  </w:num>
  <w:num w:numId="10">
    <w:abstractNumId w:val="19"/>
  </w:num>
  <w:num w:numId="11">
    <w:abstractNumId w:val="6"/>
  </w:num>
  <w:num w:numId="12">
    <w:abstractNumId w:val="26"/>
  </w:num>
  <w:num w:numId="13">
    <w:abstractNumId w:val="20"/>
  </w:num>
  <w:num w:numId="14">
    <w:abstractNumId w:val="25"/>
  </w:num>
  <w:num w:numId="15">
    <w:abstractNumId w:val="14"/>
  </w:num>
  <w:num w:numId="16">
    <w:abstractNumId w:val="24"/>
  </w:num>
  <w:num w:numId="17">
    <w:abstractNumId w:val="12"/>
  </w:num>
  <w:num w:numId="18">
    <w:abstractNumId w:val="8"/>
  </w:num>
  <w:num w:numId="19">
    <w:abstractNumId w:val="12"/>
  </w:num>
  <w:num w:numId="20">
    <w:abstractNumId w:val="12"/>
  </w:num>
  <w:num w:numId="21">
    <w:abstractNumId w:val="1"/>
  </w:num>
  <w:num w:numId="22">
    <w:abstractNumId w:val="1"/>
  </w:num>
  <w:num w:numId="23">
    <w:abstractNumId w:val="6"/>
  </w:num>
  <w:num w:numId="24">
    <w:abstractNumId w:val="14"/>
  </w:num>
  <w:num w:numId="25">
    <w:abstractNumId w:val="15"/>
  </w:num>
  <w:num w:numId="26">
    <w:abstractNumId w:val="23"/>
  </w:num>
  <w:num w:numId="27">
    <w:abstractNumId w:val="11"/>
  </w:num>
  <w:num w:numId="28">
    <w:abstractNumId w:val="21"/>
  </w:num>
  <w:num w:numId="29">
    <w:abstractNumId w:val="3"/>
  </w:num>
  <w:num w:numId="30">
    <w:abstractNumId w:val="5"/>
  </w:num>
  <w:num w:numId="31">
    <w:abstractNumId w:val="13"/>
  </w:num>
  <w:num w:numId="3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28"/>
  </w:num>
  <w:num w:numId="36">
    <w:abstractNumId w:val="18"/>
  </w:num>
  <w:num w:numId="37">
    <w:abstractNumId w:val="30"/>
  </w:num>
  <w:num w:numId="38">
    <w:abstractNumId w:val="12"/>
  </w:num>
  <w:num w:numId="39">
    <w:abstractNumId w:val="29"/>
  </w:num>
  <w:num w:numId="40">
    <w:abstractNumId w:val="27"/>
  </w:num>
  <w:num w:numId="41">
    <w:abstractNumId w:val="17"/>
  </w:num>
  <w:num w:numId="42">
    <w:abstractNumId w:val="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FC"/>
    <w:rsid w:val="0000702E"/>
    <w:rsid w:val="00017F2D"/>
    <w:rsid w:val="000206DB"/>
    <w:rsid w:val="0002620A"/>
    <w:rsid w:val="0002747F"/>
    <w:rsid w:val="00027DD2"/>
    <w:rsid w:val="00027FF8"/>
    <w:rsid w:val="00030B9A"/>
    <w:rsid w:val="0003641A"/>
    <w:rsid w:val="0004266C"/>
    <w:rsid w:val="000500F9"/>
    <w:rsid w:val="000A683D"/>
    <w:rsid w:val="000B19A1"/>
    <w:rsid w:val="000B1F9C"/>
    <w:rsid w:val="000C28D1"/>
    <w:rsid w:val="000F6FF4"/>
    <w:rsid w:val="00101404"/>
    <w:rsid w:val="00102FDB"/>
    <w:rsid w:val="00103ADC"/>
    <w:rsid w:val="00103ECF"/>
    <w:rsid w:val="00105929"/>
    <w:rsid w:val="001213C7"/>
    <w:rsid w:val="0012585C"/>
    <w:rsid w:val="00134295"/>
    <w:rsid w:val="00134613"/>
    <w:rsid w:val="001625DB"/>
    <w:rsid w:val="00171DE1"/>
    <w:rsid w:val="00176E8D"/>
    <w:rsid w:val="0018308F"/>
    <w:rsid w:val="00193B63"/>
    <w:rsid w:val="001B03C4"/>
    <w:rsid w:val="001B5E74"/>
    <w:rsid w:val="001F0B00"/>
    <w:rsid w:val="002071F5"/>
    <w:rsid w:val="002261B1"/>
    <w:rsid w:val="002443F3"/>
    <w:rsid w:val="002467C3"/>
    <w:rsid w:val="00254DBE"/>
    <w:rsid w:val="002709A8"/>
    <w:rsid w:val="00286B4F"/>
    <w:rsid w:val="00291003"/>
    <w:rsid w:val="002A02CA"/>
    <w:rsid w:val="002B3262"/>
    <w:rsid w:val="002B5DE6"/>
    <w:rsid w:val="002D4B54"/>
    <w:rsid w:val="002E01E6"/>
    <w:rsid w:val="002E3E3B"/>
    <w:rsid w:val="002E6D11"/>
    <w:rsid w:val="002F0F22"/>
    <w:rsid w:val="002F5586"/>
    <w:rsid w:val="002F5CE2"/>
    <w:rsid w:val="003046CA"/>
    <w:rsid w:val="003120D4"/>
    <w:rsid w:val="00316F5E"/>
    <w:rsid w:val="003322BC"/>
    <w:rsid w:val="003446DA"/>
    <w:rsid w:val="003447BA"/>
    <w:rsid w:val="00357188"/>
    <w:rsid w:val="003579DD"/>
    <w:rsid w:val="00364EF1"/>
    <w:rsid w:val="0036569E"/>
    <w:rsid w:val="003766F9"/>
    <w:rsid w:val="003942D0"/>
    <w:rsid w:val="003950D1"/>
    <w:rsid w:val="003C79CF"/>
    <w:rsid w:val="003D4740"/>
    <w:rsid w:val="003E143D"/>
    <w:rsid w:val="003E23EC"/>
    <w:rsid w:val="003E7A75"/>
    <w:rsid w:val="003F2077"/>
    <w:rsid w:val="00436153"/>
    <w:rsid w:val="00436AC3"/>
    <w:rsid w:val="004510A4"/>
    <w:rsid w:val="00452B75"/>
    <w:rsid w:val="00453FE5"/>
    <w:rsid w:val="00454351"/>
    <w:rsid w:val="00461717"/>
    <w:rsid w:val="00461EBB"/>
    <w:rsid w:val="00467D03"/>
    <w:rsid w:val="004733B0"/>
    <w:rsid w:val="00486359"/>
    <w:rsid w:val="0049054F"/>
    <w:rsid w:val="00497622"/>
    <w:rsid w:val="00511863"/>
    <w:rsid w:val="00520FD9"/>
    <w:rsid w:val="00521266"/>
    <w:rsid w:val="00525041"/>
    <w:rsid w:val="005421E4"/>
    <w:rsid w:val="00542BE3"/>
    <w:rsid w:val="0056542D"/>
    <w:rsid w:val="005804AD"/>
    <w:rsid w:val="00583E75"/>
    <w:rsid w:val="00583E81"/>
    <w:rsid w:val="005A70E4"/>
    <w:rsid w:val="005B76C1"/>
    <w:rsid w:val="005C19C0"/>
    <w:rsid w:val="005E6509"/>
    <w:rsid w:val="005F008D"/>
    <w:rsid w:val="005F751B"/>
    <w:rsid w:val="00602A95"/>
    <w:rsid w:val="0060568F"/>
    <w:rsid w:val="006305EA"/>
    <w:rsid w:val="00636744"/>
    <w:rsid w:val="0064631B"/>
    <w:rsid w:val="006543DB"/>
    <w:rsid w:val="00670BFD"/>
    <w:rsid w:val="00676BFC"/>
    <w:rsid w:val="0068345F"/>
    <w:rsid w:val="00686E69"/>
    <w:rsid w:val="0069012B"/>
    <w:rsid w:val="0069677F"/>
    <w:rsid w:val="006C7819"/>
    <w:rsid w:val="006C7FFB"/>
    <w:rsid w:val="006E3BDB"/>
    <w:rsid w:val="007114E2"/>
    <w:rsid w:val="00712C5C"/>
    <w:rsid w:val="00717EED"/>
    <w:rsid w:val="00721462"/>
    <w:rsid w:val="007337C7"/>
    <w:rsid w:val="007354E5"/>
    <w:rsid w:val="00743041"/>
    <w:rsid w:val="00744832"/>
    <w:rsid w:val="007507E1"/>
    <w:rsid w:val="00753166"/>
    <w:rsid w:val="00754DE8"/>
    <w:rsid w:val="00764088"/>
    <w:rsid w:val="00766727"/>
    <w:rsid w:val="007839BE"/>
    <w:rsid w:val="007917E2"/>
    <w:rsid w:val="00791C01"/>
    <w:rsid w:val="00796013"/>
    <w:rsid w:val="007969AD"/>
    <w:rsid w:val="007A1C42"/>
    <w:rsid w:val="007B734B"/>
    <w:rsid w:val="007D52D3"/>
    <w:rsid w:val="007F191B"/>
    <w:rsid w:val="00801658"/>
    <w:rsid w:val="0081260C"/>
    <w:rsid w:val="008210C5"/>
    <w:rsid w:val="00836433"/>
    <w:rsid w:val="00873986"/>
    <w:rsid w:val="0087599E"/>
    <w:rsid w:val="00882EEF"/>
    <w:rsid w:val="00883C68"/>
    <w:rsid w:val="0089239C"/>
    <w:rsid w:val="0089343E"/>
    <w:rsid w:val="008A0996"/>
    <w:rsid w:val="008B11CC"/>
    <w:rsid w:val="008B672A"/>
    <w:rsid w:val="008C205B"/>
    <w:rsid w:val="008D3809"/>
    <w:rsid w:val="008E38AA"/>
    <w:rsid w:val="008E3DC4"/>
    <w:rsid w:val="008F6255"/>
    <w:rsid w:val="00900B6C"/>
    <w:rsid w:val="00913143"/>
    <w:rsid w:val="00920DBA"/>
    <w:rsid w:val="00925235"/>
    <w:rsid w:val="00926AC5"/>
    <w:rsid w:val="00973123"/>
    <w:rsid w:val="009938DC"/>
    <w:rsid w:val="00997F36"/>
    <w:rsid w:val="009C5E02"/>
    <w:rsid w:val="009D7E21"/>
    <w:rsid w:val="009E16CB"/>
    <w:rsid w:val="009E1CC5"/>
    <w:rsid w:val="009F7AB2"/>
    <w:rsid w:val="00A023C7"/>
    <w:rsid w:val="00A07CF9"/>
    <w:rsid w:val="00A11260"/>
    <w:rsid w:val="00A11CF2"/>
    <w:rsid w:val="00A15445"/>
    <w:rsid w:val="00A248F8"/>
    <w:rsid w:val="00A25BD5"/>
    <w:rsid w:val="00A320F0"/>
    <w:rsid w:val="00A5096B"/>
    <w:rsid w:val="00A776CB"/>
    <w:rsid w:val="00A840E6"/>
    <w:rsid w:val="00A86CAB"/>
    <w:rsid w:val="00A91CC8"/>
    <w:rsid w:val="00A91DD3"/>
    <w:rsid w:val="00AA230F"/>
    <w:rsid w:val="00AC26AB"/>
    <w:rsid w:val="00AC6738"/>
    <w:rsid w:val="00AD7668"/>
    <w:rsid w:val="00AE448C"/>
    <w:rsid w:val="00AE49FD"/>
    <w:rsid w:val="00AF69B9"/>
    <w:rsid w:val="00AF6A30"/>
    <w:rsid w:val="00B4617A"/>
    <w:rsid w:val="00B66963"/>
    <w:rsid w:val="00B92D55"/>
    <w:rsid w:val="00B953ED"/>
    <w:rsid w:val="00BA57C8"/>
    <w:rsid w:val="00BB7B73"/>
    <w:rsid w:val="00BD6751"/>
    <w:rsid w:val="00BF60FB"/>
    <w:rsid w:val="00C13D46"/>
    <w:rsid w:val="00C25A43"/>
    <w:rsid w:val="00C32AD2"/>
    <w:rsid w:val="00C347D8"/>
    <w:rsid w:val="00C40553"/>
    <w:rsid w:val="00C41617"/>
    <w:rsid w:val="00C664FA"/>
    <w:rsid w:val="00C71344"/>
    <w:rsid w:val="00C77F22"/>
    <w:rsid w:val="00C820E7"/>
    <w:rsid w:val="00C86C35"/>
    <w:rsid w:val="00C91AD3"/>
    <w:rsid w:val="00CB0074"/>
    <w:rsid w:val="00CC0878"/>
    <w:rsid w:val="00CC5BFA"/>
    <w:rsid w:val="00CC75A4"/>
    <w:rsid w:val="00CC767F"/>
    <w:rsid w:val="00CD49D5"/>
    <w:rsid w:val="00CD607A"/>
    <w:rsid w:val="00CE3042"/>
    <w:rsid w:val="00CF00D4"/>
    <w:rsid w:val="00D04A1D"/>
    <w:rsid w:val="00D05107"/>
    <w:rsid w:val="00D12112"/>
    <w:rsid w:val="00D12C2A"/>
    <w:rsid w:val="00D16420"/>
    <w:rsid w:val="00D169DA"/>
    <w:rsid w:val="00D22FB4"/>
    <w:rsid w:val="00D25277"/>
    <w:rsid w:val="00D46173"/>
    <w:rsid w:val="00D52D40"/>
    <w:rsid w:val="00D6787E"/>
    <w:rsid w:val="00D732AF"/>
    <w:rsid w:val="00D81F19"/>
    <w:rsid w:val="00D926FC"/>
    <w:rsid w:val="00DF7CAA"/>
    <w:rsid w:val="00E1057B"/>
    <w:rsid w:val="00E12A32"/>
    <w:rsid w:val="00E21DD6"/>
    <w:rsid w:val="00E349B2"/>
    <w:rsid w:val="00E64A7C"/>
    <w:rsid w:val="00EC300D"/>
    <w:rsid w:val="00EC6DE1"/>
    <w:rsid w:val="00EF0934"/>
    <w:rsid w:val="00F03AC2"/>
    <w:rsid w:val="00F04B87"/>
    <w:rsid w:val="00F06A87"/>
    <w:rsid w:val="00F364F0"/>
    <w:rsid w:val="00F407F4"/>
    <w:rsid w:val="00F4104F"/>
    <w:rsid w:val="00F42713"/>
    <w:rsid w:val="00F4424E"/>
    <w:rsid w:val="00F544C3"/>
    <w:rsid w:val="00F71B8F"/>
    <w:rsid w:val="00F720EB"/>
    <w:rsid w:val="00F76890"/>
    <w:rsid w:val="00F90F70"/>
    <w:rsid w:val="00F95E19"/>
    <w:rsid w:val="00FA7875"/>
    <w:rsid w:val="00FB1C49"/>
    <w:rsid w:val="00FB3377"/>
    <w:rsid w:val="00FC567A"/>
    <w:rsid w:val="00FD19A0"/>
    <w:rsid w:val="00FE40EF"/>
    <w:rsid w:val="00FE41E1"/>
    <w:rsid w:val="00FF2DE0"/>
    <w:rsid w:val="00FF4A5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480C7"/>
  <w15:docId w15:val="{7368B437-2DFF-420F-85F9-3C78E85C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7354E5"/>
    <w:rPr>
      <w:rFonts w:eastAsia="Times New Roman" w:cs="Arial"/>
      <w:b/>
      <w:bCs/>
      <w:caps/>
      <w:color w:val="000000"/>
      <w:sz w:val="22"/>
      <w:szCs w:val="22"/>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36569E"/>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6569E"/>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ubHeading">
    <w:name w:val="Sub Heading"/>
    <w:basedOn w:val="Normal"/>
    <w:rsid w:val="007B734B"/>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7B734B"/>
    <w:pPr>
      <w:numPr>
        <w:numId w:val="24"/>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Policybullets">
    <w:name w:val="Policy bullets"/>
    <w:basedOn w:val="Policytext"/>
    <w:rsid w:val="008B672A"/>
    <w:pPr>
      <w:numPr>
        <w:numId w:val="28"/>
      </w:numPr>
      <w:tabs>
        <w:tab w:val="clear" w:pos="282"/>
      </w:tabs>
      <w:ind w:left="284" w:hanging="284"/>
    </w:pPr>
  </w:style>
  <w:style w:type="paragraph" w:customStyle="1" w:styleId="Policytext">
    <w:name w:val="Policy text"/>
    <w:link w:val="PolicytextChar"/>
    <w:rsid w:val="008B672A"/>
    <w:pPr>
      <w:spacing w:before="80" w:after="40" w:line="280" w:lineRule="atLeast"/>
    </w:pPr>
    <w:rPr>
      <w:rFonts w:eastAsia="Times New Roman"/>
      <w:snapToGrid w:val="0"/>
      <w:sz w:val="22"/>
      <w:szCs w:val="22"/>
    </w:rPr>
  </w:style>
  <w:style w:type="character" w:customStyle="1" w:styleId="PolicytextChar">
    <w:name w:val="Policy text Char"/>
    <w:link w:val="Policytext"/>
    <w:rsid w:val="008B672A"/>
    <w:rPr>
      <w:rFonts w:eastAsia="Times New Roman" w:cs="Times New Roman"/>
      <w:snapToGrid w:val="0"/>
      <w:sz w:val="22"/>
      <w:szCs w:val="22"/>
      <w:lang w:bidi="ar-SA"/>
    </w:rPr>
  </w:style>
  <w:style w:type="character" w:styleId="FollowedHyperlink">
    <w:name w:val="FollowedHyperlink"/>
    <w:uiPriority w:val="99"/>
    <w:semiHidden/>
    <w:unhideWhenUsed/>
    <w:rsid w:val="003046CA"/>
    <w:rPr>
      <w:color w:val="800080"/>
      <w:u w:val="single"/>
    </w:rPr>
  </w:style>
  <w:style w:type="paragraph" w:customStyle="1" w:styleId="Default">
    <w:name w:val="Default"/>
    <w:rsid w:val="00134295"/>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2B3262"/>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2B3262"/>
    <w:rPr>
      <w:sz w:val="16"/>
      <w:szCs w:val="16"/>
    </w:rPr>
  </w:style>
  <w:style w:type="paragraph" w:styleId="CommentText">
    <w:name w:val="annotation text"/>
    <w:basedOn w:val="Normal"/>
    <w:link w:val="CommentTextChar"/>
    <w:uiPriority w:val="99"/>
    <w:semiHidden/>
    <w:unhideWhenUsed/>
    <w:rsid w:val="002B3262"/>
    <w:rPr>
      <w:sz w:val="20"/>
      <w:szCs w:val="20"/>
    </w:rPr>
  </w:style>
  <w:style w:type="character" w:customStyle="1" w:styleId="CommentTextChar">
    <w:name w:val="Comment Text Char"/>
    <w:link w:val="CommentText"/>
    <w:uiPriority w:val="99"/>
    <w:semiHidden/>
    <w:rsid w:val="002B3262"/>
    <w:rPr>
      <w:lang w:eastAsia="en-US"/>
    </w:rPr>
  </w:style>
  <w:style w:type="paragraph" w:styleId="CommentSubject">
    <w:name w:val="annotation subject"/>
    <w:basedOn w:val="CommentText"/>
    <w:next w:val="CommentText"/>
    <w:link w:val="CommentSubjectChar"/>
    <w:uiPriority w:val="99"/>
    <w:semiHidden/>
    <w:unhideWhenUsed/>
    <w:rsid w:val="002B3262"/>
    <w:rPr>
      <w:b/>
      <w:bCs/>
    </w:rPr>
  </w:style>
  <w:style w:type="character" w:customStyle="1" w:styleId="CommentSubjectChar">
    <w:name w:val="Comment Subject Char"/>
    <w:link w:val="CommentSubject"/>
    <w:uiPriority w:val="99"/>
    <w:semiHidden/>
    <w:rsid w:val="002B32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5133">
      <w:bodyDiv w:val="1"/>
      <w:marLeft w:val="0"/>
      <w:marRight w:val="0"/>
      <w:marTop w:val="0"/>
      <w:marBottom w:val="0"/>
      <w:divBdr>
        <w:top w:val="none" w:sz="0" w:space="0" w:color="auto"/>
        <w:left w:val="none" w:sz="0" w:space="0" w:color="auto"/>
        <w:bottom w:val="none" w:sz="0" w:space="0" w:color="auto"/>
        <w:right w:val="none" w:sz="0" w:space="0" w:color="auto"/>
      </w:divBdr>
      <w:divsChild>
        <w:div w:id="201210721">
          <w:marLeft w:val="0"/>
          <w:marRight w:val="0"/>
          <w:marTop w:val="0"/>
          <w:marBottom w:val="0"/>
          <w:divBdr>
            <w:top w:val="none" w:sz="0" w:space="0" w:color="auto"/>
            <w:left w:val="none" w:sz="0" w:space="0" w:color="auto"/>
            <w:bottom w:val="none" w:sz="0" w:space="0" w:color="auto"/>
            <w:right w:val="none" w:sz="0" w:space="0" w:color="auto"/>
          </w:divBdr>
          <w:divsChild>
            <w:div w:id="1152941455">
              <w:marLeft w:val="0"/>
              <w:marRight w:val="0"/>
              <w:marTop w:val="3"/>
              <w:marBottom w:val="3"/>
              <w:divBdr>
                <w:top w:val="none" w:sz="0" w:space="0" w:color="auto"/>
                <w:left w:val="none" w:sz="0" w:space="0" w:color="auto"/>
                <w:bottom w:val="none" w:sz="0" w:space="0" w:color="auto"/>
                <w:right w:val="none" w:sz="0" w:space="0" w:color="auto"/>
              </w:divBdr>
            </w:div>
          </w:divsChild>
        </w:div>
      </w:divsChild>
    </w:div>
    <w:div w:id="1531527416">
      <w:bodyDiv w:val="1"/>
      <w:marLeft w:val="0"/>
      <w:marRight w:val="0"/>
      <w:marTop w:val="0"/>
      <w:marBottom w:val="0"/>
      <w:divBdr>
        <w:top w:val="none" w:sz="0" w:space="0" w:color="auto"/>
        <w:left w:val="none" w:sz="0" w:space="0" w:color="auto"/>
        <w:bottom w:val="none" w:sz="0" w:space="0" w:color="auto"/>
        <w:right w:val="none" w:sz="0" w:space="0" w:color="auto"/>
      </w:divBdr>
    </w:div>
    <w:div w:id="1716654809">
      <w:bodyDiv w:val="1"/>
      <w:marLeft w:val="0"/>
      <w:marRight w:val="0"/>
      <w:marTop w:val="0"/>
      <w:marBottom w:val="0"/>
      <w:divBdr>
        <w:top w:val="none" w:sz="0" w:space="0" w:color="auto"/>
        <w:left w:val="none" w:sz="0" w:space="0" w:color="auto"/>
        <w:bottom w:val="none" w:sz="0" w:space="0" w:color="auto"/>
        <w:right w:val="none" w:sz="0" w:space="0" w:color="auto"/>
      </w:divBdr>
    </w:div>
    <w:div w:id="17446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13" Type="http://schemas.openxmlformats.org/officeDocument/2006/relationships/hyperlink" Target="http://www.vicroad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ildroadsafety.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ecqa.gov.au" TargetMode="External"/><Relationship Id="rId4" Type="http://schemas.openxmlformats.org/officeDocument/2006/relationships/settings" Target="settings.xml"/><Relationship Id="rId9" Type="http://schemas.openxmlformats.org/officeDocument/2006/relationships/hyperlink" Target="https://docs.education.gov.au/documents/belonging-being-becoming-early-years-learning-framework-australia" TargetMode="External"/><Relationship Id="rId14" Type="http://schemas.openxmlformats.org/officeDocument/2006/relationships/hyperlink" Target="https://childroadsafety.org.au/assets/Research/National-Practices-for-EC-RS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Excursions-and-Service-Events-Policy-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16DC-1FD3-4C0D-8132-F1AE3BB0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Excursions-and-Service-Events-Policy-v3</Template>
  <TotalTime>8</TotalTime>
  <Pages>9</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28165</CharactersWithSpaces>
  <SharedDoc>false</SharedDoc>
  <HLinks>
    <vt:vector size="36" baseType="variant">
      <vt:variant>
        <vt:i4>3670114</vt:i4>
      </vt:variant>
      <vt:variant>
        <vt:i4>18</vt:i4>
      </vt:variant>
      <vt:variant>
        <vt:i4>0</vt:i4>
      </vt:variant>
      <vt:variant>
        <vt:i4>5</vt:i4>
      </vt:variant>
      <vt:variant>
        <vt:lpwstr>http://www.education.vic.gov.au/earlylearning/eyldf/default.htm</vt:lpwstr>
      </vt:variant>
      <vt:variant>
        <vt:lpwstr/>
      </vt:variant>
      <vt:variant>
        <vt:i4>4456513</vt:i4>
      </vt:variant>
      <vt:variant>
        <vt:i4>15</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4456513</vt:i4>
      </vt:variant>
      <vt:variant>
        <vt:i4>9</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ELAALaptop3</dc:creator>
  <cp:lastModifiedBy>Monique Jarman</cp:lastModifiedBy>
  <cp:revision>3</cp:revision>
  <cp:lastPrinted>2021-08-31T03:11:00Z</cp:lastPrinted>
  <dcterms:created xsi:type="dcterms:W3CDTF">2021-04-28T07:57:00Z</dcterms:created>
  <dcterms:modified xsi:type="dcterms:W3CDTF">2021-08-31T03:23:00Z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